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74" w:rsidRPr="00E04295" w:rsidRDefault="0032467C" w:rsidP="00144E74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CONTRATO Nº 003/2019</w:t>
      </w:r>
    </w:p>
    <w:p w:rsidR="00144E74" w:rsidRPr="00E04295" w:rsidRDefault="00144E74" w:rsidP="00144E74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E04295">
        <w:rPr>
          <w:rFonts w:ascii="Arial" w:hAnsi="Arial" w:cs="Arial"/>
          <w:b/>
          <w:sz w:val="24"/>
          <w:szCs w:val="24"/>
        </w:rPr>
        <w:t xml:space="preserve">PREGÃO </w:t>
      </w:r>
      <w:r w:rsidR="00E04295" w:rsidRPr="00E04295">
        <w:rPr>
          <w:rFonts w:ascii="Arial" w:hAnsi="Arial" w:cs="Arial"/>
          <w:b/>
          <w:sz w:val="24"/>
          <w:szCs w:val="24"/>
        </w:rPr>
        <w:t>PRESENCIAL CMVC Nº 02/2019</w:t>
      </w:r>
    </w:p>
    <w:p w:rsidR="00144E74" w:rsidRPr="00E04295" w:rsidRDefault="00144E74" w:rsidP="00144E74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E04295">
        <w:rPr>
          <w:rFonts w:ascii="Arial" w:hAnsi="Arial" w:cs="Arial"/>
          <w:b/>
          <w:sz w:val="24"/>
          <w:szCs w:val="24"/>
        </w:rPr>
        <w:t>PROCESSO Nº</w:t>
      </w:r>
      <w:r w:rsidR="00E04295" w:rsidRPr="00E04295">
        <w:rPr>
          <w:rFonts w:ascii="Arial" w:hAnsi="Arial" w:cs="Arial"/>
          <w:b/>
          <w:sz w:val="24"/>
          <w:szCs w:val="24"/>
        </w:rPr>
        <w:t>08/2019</w:t>
      </w:r>
    </w:p>
    <w:p w:rsidR="00144E74" w:rsidRPr="00023910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44E74">
        <w:rPr>
          <w:rFonts w:ascii="Arial" w:hAnsi="Arial" w:cs="Arial"/>
          <w:spacing w:val="-4"/>
          <w:sz w:val="24"/>
          <w:szCs w:val="24"/>
        </w:rPr>
        <w:t xml:space="preserve">Termo </w:t>
      </w:r>
      <w:r w:rsidRPr="00144E74">
        <w:rPr>
          <w:rFonts w:ascii="Arial" w:hAnsi="Arial" w:cs="Arial"/>
          <w:sz w:val="24"/>
          <w:szCs w:val="24"/>
        </w:rPr>
        <w:t>de Contrato</w:t>
      </w:r>
      <w:r w:rsidR="00E04295">
        <w:rPr>
          <w:rFonts w:ascii="Arial" w:hAnsi="Arial" w:cs="Arial"/>
          <w:sz w:val="24"/>
          <w:szCs w:val="24"/>
        </w:rPr>
        <w:t xml:space="preserve">: </w:t>
      </w:r>
      <w:r w:rsidR="00E04295" w:rsidRPr="00E04295">
        <w:rPr>
          <w:rFonts w:ascii="Arial" w:hAnsi="Arial" w:cs="Arial"/>
          <w:b/>
          <w:sz w:val="24"/>
          <w:szCs w:val="24"/>
        </w:rPr>
        <w:t xml:space="preserve">OBEJTO:AQUISIÇÃO DE SEIS MIL LITROS DE GASOLINA </w:t>
      </w:r>
      <w:r w:rsidR="00E04295">
        <w:rPr>
          <w:rFonts w:ascii="Arial" w:hAnsi="Arial" w:cs="Arial"/>
          <w:b/>
          <w:sz w:val="24"/>
          <w:szCs w:val="24"/>
        </w:rPr>
        <w:t>A</w:t>
      </w:r>
      <w:r w:rsidR="00E04295" w:rsidRPr="00E04295">
        <w:rPr>
          <w:rFonts w:ascii="Arial" w:hAnsi="Arial" w:cs="Arial"/>
          <w:b/>
          <w:sz w:val="24"/>
          <w:szCs w:val="24"/>
        </w:rPr>
        <w:t>DITIVADA</w:t>
      </w:r>
      <w:r w:rsidRPr="00144E74">
        <w:rPr>
          <w:rFonts w:ascii="Arial" w:hAnsi="Arial" w:cs="Arial"/>
          <w:sz w:val="24"/>
          <w:szCs w:val="24"/>
        </w:rPr>
        <w:t xml:space="preserve">, </w:t>
      </w:r>
      <w:r w:rsidR="00E04295">
        <w:rPr>
          <w:rFonts w:ascii="Arial" w:hAnsi="Arial" w:cs="Arial"/>
          <w:sz w:val="24"/>
          <w:szCs w:val="24"/>
        </w:rPr>
        <w:t xml:space="preserve">regido pelo </w:t>
      </w:r>
      <w:r w:rsidR="00E04295" w:rsidRPr="00E04295">
        <w:rPr>
          <w:rFonts w:ascii="Arial" w:hAnsi="Arial" w:cs="Arial"/>
          <w:b/>
          <w:sz w:val="24"/>
          <w:szCs w:val="24"/>
        </w:rPr>
        <w:t>Pregão Presencial CMCV Nº 02/2019 – Processo Nº 08/2019</w:t>
      </w:r>
      <w:r w:rsidR="00E04295">
        <w:rPr>
          <w:rFonts w:ascii="Arial" w:hAnsi="Arial" w:cs="Arial"/>
          <w:sz w:val="24"/>
          <w:szCs w:val="24"/>
        </w:rPr>
        <w:t xml:space="preserve"> </w:t>
      </w:r>
      <w:r w:rsidRPr="00144E74">
        <w:rPr>
          <w:rFonts w:ascii="Arial" w:hAnsi="Arial" w:cs="Arial"/>
          <w:sz w:val="24"/>
          <w:szCs w:val="24"/>
        </w:rPr>
        <w:t xml:space="preserve">celebrado entre a </w:t>
      </w:r>
      <w:r w:rsidRPr="00144E74">
        <w:rPr>
          <w:rFonts w:ascii="Arial" w:hAnsi="Arial" w:cs="Arial"/>
          <w:b/>
          <w:sz w:val="24"/>
          <w:szCs w:val="24"/>
        </w:rPr>
        <w:t xml:space="preserve">CÂMARA </w:t>
      </w:r>
      <w:r w:rsidRPr="00144E74">
        <w:rPr>
          <w:rFonts w:ascii="Arial" w:hAnsi="Arial" w:cs="Arial"/>
          <w:b/>
          <w:spacing w:val="-3"/>
          <w:sz w:val="24"/>
          <w:szCs w:val="24"/>
        </w:rPr>
        <w:t xml:space="preserve">MUNICIPAL </w:t>
      </w:r>
      <w:r w:rsidRPr="00144E74">
        <w:rPr>
          <w:rFonts w:ascii="Arial" w:hAnsi="Arial" w:cs="Arial"/>
          <w:b/>
          <w:sz w:val="24"/>
          <w:szCs w:val="24"/>
        </w:rPr>
        <w:t xml:space="preserve">DE VEREADORES DE CANGUÇU/RS, </w:t>
      </w:r>
      <w:r w:rsidRPr="00144E74">
        <w:rPr>
          <w:rFonts w:ascii="Arial" w:hAnsi="Arial" w:cs="Arial"/>
          <w:sz w:val="24"/>
          <w:szCs w:val="24"/>
        </w:rPr>
        <w:t>e a Empresa</w:t>
      </w:r>
      <w:r w:rsidR="00023910">
        <w:rPr>
          <w:rFonts w:ascii="Arial" w:hAnsi="Arial" w:cs="Arial"/>
          <w:sz w:val="24"/>
          <w:szCs w:val="24"/>
        </w:rPr>
        <w:t xml:space="preserve"> </w:t>
      </w:r>
      <w:r w:rsidR="00023910">
        <w:rPr>
          <w:rFonts w:ascii="Arial" w:hAnsi="Arial" w:cs="Arial"/>
          <w:b/>
          <w:sz w:val="24"/>
          <w:szCs w:val="24"/>
        </w:rPr>
        <w:t>RAFAEL BETTIN DA FONSECA</w:t>
      </w:r>
    </w:p>
    <w:p w:rsidR="00144E74" w:rsidRPr="00E04295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E04295">
        <w:rPr>
          <w:rFonts w:ascii="Arial" w:hAnsi="Arial" w:cs="Arial"/>
          <w:b/>
          <w:sz w:val="24"/>
          <w:szCs w:val="24"/>
        </w:rPr>
        <w:t>NOME E QUALIFICAÇÃO DAS PARTES</w:t>
      </w:r>
      <w:r w:rsidR="00E04295">
        <w:rPr>
          <w:rFonts w:ascii="Arial" w:hAnsi="Arial" w:cs="Arial"/>
          <w:b/>
          <w:sz w:val="24"/>
          <w:szCs w:val="24"/>
        </w:rPr>
        <w:t>: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>CONTRATANTE: A CÂMARA MUNICIPAL DE VEREADORES DE CANGUÇU</w:t>
      </w:r>
      <w:r w:rsidRPr="00144E74">
        <w:rPr>
          <w:rFonts w:ascii="Arial" w:hAnsi="Arial" w:cs="Arial"/>
          <w:sz w:val="24"/>
          <w:szCs w:val="24"/>
        </w:rPr>
        <w:t>,</w:t>
      </w:r>
      <w:r w:rsidR="00E04295">
        <w:rPr>
          <w:rFonts w:ascii="Arial" w:hAnsi="Arial" w:cs="Arial"/>
          <w:sz w:val="24"/>
          <w:szCs w:val="24"/>
        </w:rPr>
        <w:t xml:space="preserve"> </w:t>
      </w:r>
      <w:r w:rsidRPr="00144E74">
        <w:rPr>
          <w:rFonts w:ascii="Arial" w:hAnsi="Arial" w:cs="Arial"/>
          <w:sz w:val="24"/>
          <w:szCs w:val="24"/>
        </w:rPr>
        <w:t xml:space="preserve">Estado do Rio Grande do Sul, inscrito no CNPJ/MF sob o nº 90.320.847/0001-46, com sede na cidade de Canguçu/RS, na Rua General Osório, 979, neste ato representado por seu Presidente </w:t>
      </w:r>
      <w:r w:rsidR="00E04295" w:rsidRPr="00023910">
        <w:rPr>
          <w:rFonts w:ascii="Arial" w:hAnsi="Arial" w:cs="Arial"/>
          <w:b/>
          <w:sz w:val="24"/>
          <w:szCs w:val="24"/>
        </w:rPr>
        <w:t>MARCELO ROMIG MARON</w:t>
      </w:r>
      <w:r w:rsidRPr="00144E74">
        <w:rPr>
          <w:rFonts w:ascii="Arial" w:hAnsi="Arial" w:cs="Arial"/>
          <w:sz w:val="24"/>
          <w:szCs w:val="24"/>
        </w:rPr>
        <w:t xml:space="preserve">, CPF: </w:t>
      </w:r>
      <w:r w:rsidR="00245326">
        <w:rPr>
          <w:rFonts w:ascii="Arial" w:hAnsi="Arial" w:cs="Arial"/>
          <w:sz w:val="24"/>
          <w:szCs w:val="24"/>
        </w:rPr>
        <w:t>999.807.970-53, Documento de Identidade: 4084763021.</w:t>
      </w:r>
    </w:p>
    <w:p w:rsidR="00144E74" w:rsidRPr="00245326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pacing w:val="-4"/>
          <w:sz w:val="24"/>
          <w:szCs w:val="24"/>
        </w:rPr>
        <w:t>CONTRATADA:</w:t>
      </w:r>
      <w:r w:rsidR="00023910">
        <w:rPr>
          <w:rFonts w:ascii="Arial" w:hAnsi="Arial" w:cs="Arial"/>
          <w:b/>
          <w:sz w:val="24"/>
          <w:szCs w:val="24"/>
        </w:rPr>
        <w:t xml:space="preserve"> RAFAEL BETTIN DA FONSECA – POSTO FITA AZUL 2,</w:t>
      </w:r>
      <w:r w:rsidRPr="00144E74">
        <w:rPr>
          <w:rFonts w:ascii="Arial" w:hAnsi="Arial" w:cs="Arial"/>
          <w:b/>
          <w:sz w:val="24"/>
          <w:szCs w:val="24"/>
        </w:rPr>
        <w:t xml:space="preserve"> </w:t>
      </w:r>
      <w:r w:rsidRPr="00144E74">
        <w:rPr>
          <w:rFonts w:ascii="Arial" w:hAnsi="Arial" w:cs="Arial"/>
          <w:sz w:val="24"/>
          <w:szCs w:val="24"/>
        </w:rPr>
        <w:t xml:space="preserve">inscrita no CNPJ/MF sob o nº </w:t>
      </w:r>
      <w:r w:rsidR="00023910">
        <w:rPr>
          <w:rFonts w:ascii="Arial" w:hAnsi="Arial" w:cs="Arial"/>
          <w:sz w:val="24"/>
          <w:szCs w:val="24"/>
        </w:rPr>
        <w:t>02.807.863/0001-09</w:t>
      </w:r>
      <w:r w:rsidRPr="00144E74">
        <w:rPr>
          <w:rFonts w:ascii="Arial" w:hAnsi="Arial" w:cs="Arial"/>
          <w:sz w:val="24"/>
          <w:szCs w:val="24"/>
        </w:rPr>
        <w:t xml:space="preserve">, com sede na </w:t>
      </w:r>
      <w:r w:rsidR="00023910">
        <w:rPr>
          <w:rFonts w:ascii="Arial" w:hAnsi="Arial" w:cs="Arial"/>
          <w:sz w:val="24"/>
          <w:szCs w:val="24"/>
        </w:rPr>
        <w:t>Avenida 20 de Setembro, 488</w:t>
      </w:r>
      <w:r w:rsidRPr="00144E74">
        <w:rPr>
          <w:rFonts w:ascii="Arial" w:hAnsi="Arial" w:cs="Arial"/>
          <w:sz w:val="24"/>
          <w:szCs w:val="24"/>
        </w:rPr>
        <w:t xml:space="preserve">, na cidade de </w:t>
      </w:r>
      <w:r w:rsidR="00023910">
        <w:rPr>
          <w:rFonts w:ascii="Arial" w:hAnsi="Arial" w:cs="Arial"/>
          <w:sz w:val="24"/>
          <w:szCs w:val="24"/>
        </w:rPr>
        <w:t>Canguçu/RS</w:t>
      </w:r>
      <w:r w:rsidRPr="00144E74">
        <w:rPr>
          <w:rFonts w:ascii="Arial" w:hAnsi="Arial" w:cs="Arial"/>
          <w:sz w:val="24"/>
          <w:szCs w:val="24"/>
        </w:rPr>
        <w:t>, adiante denominada simplesmente VENDEDORA</w:t>
      </w:r>
      <w:r w:rsidRPr="00144E74">
        <w:rPr>
          <w:rFonts w:ascii="Arial" w:hAnsi="Arial" w:cs="Arial"/>
          <w:b/>
          <w:sz w:val="24"/>
          <w:szCs w:val="24"/>
        </w:rPr>
        <w:t xml:space="preserve">, </w:t>
      </w:r>
      <w:r w:rsidRPr="00144E74">
        <w:rPr>
          <w:rFonts w:ascii="Arial" w:hAnsi="Arial" w:cs="Arial"/>
          <w:sz w:val="24"/>
          <w:szCs w:val="24"/>
        </w:rPr>
        <w:t xml:space="preserve">neste ato representada pelo seu representante legal </w:t>
      </w:r>
      <w:r w:rsidRPr="00144E74">
        <w:rPr>
          <w:rFonts w:ascii="Arial" w:hAnsi="Arial" w:cs="Arial"/>
          <w:spacing w:val="-5"/>
          <w:sz w:val="24"/>
          <w:szCs w:val="24"/>
        </w:rPr>
        <w:t>S</w:t>
      </w:r>
      <w:r w:rsidR="00023910">
        <w:rPr>
          <w:rFonts w:ascii="Arial" w:hAnsi="Arial" w:cs="Arial"/>
          <w:spacing w:val="-5"/>
          <w:sz w:val="24"/>
          <w:szCs w:val="24"/>
        </w:rPr>
        <w:t xml:space="preserve">enhor </w:t>
      </w:r>
      <w:r w:rsidR="00023910">
        <w:rPr>
          <w:rFonts w:ascii="Arial" w:hAnsi="Arial" w:cs="Arial"/>
          <w:b/>
          <w:spacing w:val="-5"/>
          <w:sz w:val="24"/>
          <w:szCs w:val="24"/>
        </w:rPr>
        <w:t xml:space="preserve">RAFAEL BETTIN DA FONSECA – </w:t>
      </w:r>
      <w:r w:rsidR="00023910" w:rsidRPr="00245326">
        <w:rPr>
          <w:rFonts w:ascii="Arial" w:hAnsi="Arial" w:cs="Arial"/>
          <w:spacing w:val="-5"/>
          <w:sz w:val="24"/>
          <w:szCs w:val="24"/>
        </w:rPr>
        <w:t>CPF: 968.719.200-30 – Documento de Identidade: 7033699674 SJS/II RS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sz w:val="24"/>
          <w:szCs w:val="24"/>
        </w:rPr>
        <w:t>O presente contrato tem seu respectivo fundamento e finalidade na consecução do objeto contratado descrito abaixo, mediante Licitação, na modalidade de “</w:t>
      </w:r>
      <w:r w:rsidRPr="00144E74">
        <w:rPr>
          <w:rFonts w:ascii="Arial" w:hAnsi="Arial" w:cs="Arial"/>
          <w:b/>
          <w:sz w:val="24"/>
          <w:szCs w:val="24"/>
        </w:rPr>
        <w:t>Pregão Presencial</w:t>
      </w:r>
      <w:r w:rsidRPr="00144E74">
        <w:rPr>
          <w:rFonts w:ascii="Arial" w:hAnsi="Arial" w:cs="Arial"/>
          <w:sz w:val="24"/>
          <w:szCs w:val="24"/>
        </w:rPr>
        <w:t xml:space="preserve">”, tipo </w:t>
      </w:r>
      <w:r w:rsidRPr="00144E74">
        <w:rPr>
          <w:rFonts w:ascii="Arial" w:hAnsi="Arial" w:cs="Arial"/>
          <w:b/>
          <w:sz w:val="24"/>
          <w:szCs w:val="24"/>
        </w:rPr>
        <w:t>menor preço global</w:t>
      </w:r>
      <w:r w:rsidRPr="00144E74">
        <w:rPr>
          <w:rFonts w:ascii="Arial" w:hAnsi="Arial" w:cs="Arial"/>
          <w:sz w:val="24"/>
          <w:szCs w:val="24"/>
        </w:rPr>
        <w:t>, sob o n° 0</w:t>
      </w:r>
      <w:r w:rsidR="00E04295">
        <w:rPr>
          <w:rFonts w:ascii="Arial" w:hAnsi="Arial" w:cs="Arial"/>
          <w:sz w:val="24"/>
          <w:szCs w:val="24"/>
        </w:rPr>
        <w:t>2</w:t>
      </w:r>
      <w:r w:rsidRPr="00144E74">
        <w:rPr>
          <w:rFonts w:ascii="Arial" w:hAnsi="Arial" w:cs="Arial"/>
          <w:sz w:val="24"/>
          <w:szCs w:val="24"/>
        </w:rPr>
        <w:t>/</w:t>
      </w:r>
      <w:r w:rsidR="00E04295">
        <w:rPr>
          <w:rFonts w:ascii="Arial" w:hAnsi="Arial" w:cs="Arial"/>
          <w:sz w:val="24"/>
          <w:szCs w:val="24"/>
        </w:rPr>
        <w:t>20</w:t>
      </w:r>
      <w:r w:rsidRPr="00144E74">
        <w:rPr>
          <w:rFonts w:ascii="Arial" w:hAnsi="Arial" w:cs="Arial"/>
          <w:sz w:val="24"/>
          <w:szCs w:val="24"/>
        </w:rPr>
        <w:t>1</w:t>
      </w:r>
      <w:r w:rsidR="00E04295">
        <w:rPr>
          <w:rFonts w:ascii="Arial" w:hAnsi="Arial" w:cs="Arial"/>
          <w:sz w:val="24"/>
          <w:szCs w:val="24"/>
        </w:rPr>
        <w:t>9</w:t>
      </w:r>
      <w:r w:rsidRPr="00144E74">
        <w:rPr>
          <w:rFonts w:ascii="Arial" w:hAnsi="Arial" w:cs="Arial"/>
          <w:sz w:val="24"/>
          <w:szCs w:val="24"/>
        </w:rPr>
        <w:t>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 partes.</w:t>
      </w:r>
    </w:p>
    <w:p w:rsidR="00144E74" w:rsidRPr="00C108AF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C108AF">
        <w:rPr>
          <w:rFonts w:ascii="Arial" w:hAnsi="Arial" w:cs="Arial"/>
          <w:b/>
          <w:sz w:val="24"/>
          <w:szCs w:val="24"/>
        </w:rPr>
        <w:t>DO OBJETO DO CONTRATO: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>Cláusula Primeira</w:t>
      </w:r>
      <w:r w:rsidRPr="00144E74">
        <w:rPr>
          <w:rFonts w:ascii="Arial" w:hAnsi="Arial" w:cs="Arial"/>
          <w:sz w:val="24"/>
          <w:szCs w:val="24"/>
        </w:rPr>
        <w:t xml:space="preserve">: Aquisição de </w:t>
      </w:r>
      <w:r w:rsidR="003749D7">
        <w:rPr>
          <w:rFonts w:ascii="Arial" w:hAnsi="Arial" w:cs="Arial"/>
          <w:sz w:val="24"/>
          <w:szCs w:val="24"/>
        </w:rPr>
        <w:t>s</w:t>
      </w:r>
      <w:r w:rsidR="00C108AF">
        <w:rPr>
          <w:rFonts w:ascii="Arial" w:hAnsi="Arial" w:cs="Arial"/>
          <w:sz w:val="24"/>
          <w:szCs w:val="24"/>
        </w:rPr>
        <w:t>eis</w:t>
      </w:r>
      <w:r w:rsidRPr="00144E74">
        <w:rPr>
          <w:rFonts w:ascii="Arial" w:hAnsi="Arial" w:cs="Arial"/>
          <w:sz w:val="24"/>
          <w:szCs w:val="24"/>
        </w:rPr>
        <w:t xml:space="preserve"> mil litros de gasolina aditivada, a serem fornecidos pela CONTRATADA para abastecimento do automóvel Spin, Placa IVU 8459 de propriedade da Câmara Municipal de Vereadores de Canguçu/RS</w:t>
      </w:r>
      <w:r w:rsidR="00C108AF">
        <w:rPr>
          <w:rFonts w:ascii="Arial" w:hAnsi="Arial" w:cs="Arial"/>
          <w:sz w:val="24"/>
          <w:szCs w:val="24"/>
        </w:rPr>
        <w:t>, e/ou outro veículo que vier a ser adquirido ou ainda sob responsabilidade e administração do Poder Legislativo, devidamente credenciado pelo presidente da Câmara Municipal de Vereadores, desde que, oficiado por escrito</w:t>
      </w:r>
      <w:r w:rsidRPr="00144E74">
        <w:rPr>
          <w:rFonts w:ascii="Arial" w:hAnsi="Arial" w:cs="Arial"/>
          <w:sz w:val="24"/>
          <w:szCs w:val="24"/>
        </w:rPr>
        <w:t>.</w:t>
      </w:r>
    </w:p>
    <w:p w:rsidR="00144E74" w:rsidRPr="00C108AF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C108AF">
        <w:rPr>
          <w:rFonts w:ascii="Arial" w:hAnsi="Arial" w:cs="Arial"/>
          <w:b/>
          <w:sz w:val="24"/>
          <w:szCs w:val="24"/>
        </w:rPr>
        <w:t>DA ENTREGA: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lastRenderedPageBreak/>
        <w:t>Cláusula Segunda</w:t>
      </w:r>
      <w:r w:rsidRPr="00144E74">
        <w:rPr>
          <w:rFonts w:ascii="Arial" w:hAnsi="Arial" w:cs="Arial"/>
          <w:sz w:val="24"/>
          <w:szCs w:val="24"/>
        </w:rPr>
        <w:t xml:space="preserve">: A CONTRATADA se obriga a entregar </w:t>
      </w:r>
      <w:r w:rsidR="00C108AF">
        <w:rPr>
          <w:rFonts w:ascii="Arial" w:hAnsi="Arial" w:cs="Arial"/>
          <w:sz w:val="24"/>
          <w:szCs w:val="24"/>
        </w:rPr>
        <w:t xml:space="preserve">o combustível </w:t>
      </w:r>
      <w:r w:rsidRPr="00144E74">
        <w:rPr>
          <w:rFonts w:ascii="Arial" w:hAnsi="Arial" w:cs="Arial"/>
          <w:sz w:val="24"/>
          <w:szCs w:val="24"/>
        </w:rPr>
        <w:t>e abastecer,</w:t>
      </w:r>
      <w:r w:rsidR="00C108AF">
        <w:rPr>
          <w:rFonts w:ascii="Arial" w:hAnsi="Arial" w:cs="Arial"/>
          <w:sz w:val="24"/>
          <w:szCs w:val="24"/>
        </w:rPr>
        <w:t xml:space="preserve"> em estabelecimento devidamente credenciado e fiscalizado pelos órgãos fiscalizadores e reguladores do setor, diariamente, inclusive sábados, domingos e feriados</w:t>
      </w:r>
      <w:r w:rsidRPr="00144E74">
        <w:rPr>
          <w:rFonts w:ascii="Arial" w:hAnsi="Arial" w:cs="Arial"/>
          <w:sz w:val="24"/>
          <w:szCs w:val="24"/>
        </w:rPr>
        <w:t xml:space="preserve"> em estabelecimento localizado dentro do perímetro urbano da cidade de Canguçu/RS, conforme a necessidade do CONTRATANTE a quantidade de litros solicitada necessária ao abastecimento do veículo de propriedade</w:t>
      </w:r>
      <w:r w:rsidR="00C108AF">
        <w:rPr>
          <w:rFonts w:ascii="Arial" w:hAnsi="Arial" w:cs="Arial"/>
          <w:sz w:val="24"/>
          <w:szCs w:val="24"/>
        </w:rPr>
        <w:t xml:space="preserve"> ou sob administração</w:t>
      </w:r>
      <w:r w:rsidRPr="00144E74">
        <w:rPr>
          <w:rFonts w:ascii="Arial" w:hAnsi="Arial" w:cs="Arial"/>
          <w:sz w:val="24"/>
          <w:szCs w:val="24"/>
        </w:rPr>
        <w:t xml:space="preserve"> da Câmara Municipal de Vereadores de Canguçu/RS,</w:t>
      </w:r>
    </w:p>
    <w:p w:rsidR="00144E74" w:rsidRPr="00C108AF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C108AF">
        <w:rPr>
          <w:rFonts w:ascii="Arial" w:hAnsi="Arial" w:cs="Arial"/>
          <w:b/>
          <w:sz w:val="24"/>
          <w:szCs w:val="24"/>
        </w:rPr>
        <w:t>PREÇO – PAGAMENTO – REVISÃO: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>Cláusula Terceira</w:t>
      </w:r>
      <w:r w:rsidRPr="00144E74">
        <w:rPr>
          <w:rFonts w:ascii="Arial" w:hAnsi="Arial" w:cs="Arial"/>
          <w:sz w:val="24"/>
          <w:szCs w:val="24"/>
        </w:rPr>
        <w:t>: O preço total do fornecimento ora contratado</w:t>
      </w:r>
      <w:r w:rsidR="00C108AF">
        <w:rPr>
          <w:rFonts w:ascii="Arial" w:hAnsi="Arial" w:cs="Arial"/>
          <w:sz w:val="24"/>
          <w:szCs w:val="24"/>
        </w:rPr>
        <w:t xml:space="preserve"> pelos seis mil litros de gasolina aditivada</w:t>
      </w:r>
      <w:r w:rsidRPr="00144E74">
        <w:rPr>
          <w:rFonts w:ascii="Arial" w:hAnsi="Arial" w:cs="Arial"/>
          <w:sz w:val="24"/>
          <w:szCs w:val="24"/>
        </w:rPr>
        <w:t xml:space="preserve"> é de </w:t>
      </w:r>
      <w:r w:rsidRPr="00144E74">
        <w:rPr>
          <w:rFonts w:ascii="Arial" w:hAnsi="Arial" w:cs="Arial"/>
          <w:b/>
          <w:sz w:val="24"/>
          <w:szCs w:val="24"/>
        </w:rPr>
        <w:t>R$:</w:t>
      </w:r>
      <w:r w:rsidR="00754CD1">
        <w:rPr>
          <w:rFonts w:ascii="Arial" w:hAnsi="Arial" w:cs="Arial"/>
          <w:b/>
          <w:sz w:val="24"/>
          <w:szCs w:val="24"/>
        </w:rPr>
        <w:t>26.340,00(vinte e seis mil, trezentos e quarenta reais)</w:t>
      </w:r>
      <w:r w:rsidRPr="00144E74">
        <w:rPr>
          <w:rFonts w:ascii="Arial" w:hAnsi="Arial" w:cs="Arial"/>
          <w:sz w:val="24"/>
          <w:szCs w:val="24"/>
        </w:rPr>
        <w:t xml:space="preserve">, </w:t>
      </w:r>
      <w:r w:rsidR="00C108AF">
        <w:rPr>
          <w:rFonts w:ascii="Arial" w:hAnsi="Arial" w:cs="Arial"/>
          <w:sz w:val="24"/>
          <w:szCs w:val="24"/>
        </w:rPr>
        <w:t xml:space="preserve">sendo que o preço unitário por litro a ser abastecido de </w:t>
      </w:r>
      <w:r w:rsidR="00C108AF" w:rsidRPr="00C108AF">
        <w:rPr>
          <w:rFonts w:ascii="Arial" w:hAnsi="Arial" w:cs="Arial"/>
          <w:b/>
          <w:sz w:val="24"/>
          <w:szCs w:val="24"/>
        </w:rPr>
        <w:t xml:space="preserve">R$: </w:t>
      </w:r>
      <w:r w:rsidR="00754CD1">
        <w:rPr>
          <w:rFonts w:ascii="Arial" w:hAnsi="Arial" w:cs="Arial"/>
          <w:b/>
          <w:sz w:val="24"/>
          <w:szCs w:val="24"/>
        </w:rPr>
        <w:t xml:space="preserve">4,39(quatro reais e trinta e nove centavos) </w:t>
      </w:r>
      <w:r w:rsidRPr="00144E74">
        <w:rPr>
          <w:rFonts w:ascii="Arial" w:hAnsi="Arial" w:cs="Arial"/>
          <w:sz w:val="24"/>
          <w:szCs w:val="24"/>
        </w:rPr>
        <w:t>a ser pago na sede do COMPRADOR, no município de Canguçu/RS</w:t>
      </w:r>
      <w:r w:rsidR="00C108AF">
        <w:rPr>
          <w:rFonts w:ascii="Arial" w:hAnsi="Arial" w:cs="Arial"/>
          <w:sz w:val="24"/>
          <w:szCs w:val="24"/>
        </w:rPr>
        <w:t>, conforme consumo</w:t>
      </w:r>
      <w:r w:rsidRPr="00144E74">
        <w:rPr>
          <w:rFonts w:ascii="Arial" w:hAnsi="Arial" w:cs="Arial"/>
          <w:sz w:val="24"/>
          <w:szCs w:val="24"/>
        </w:rPr>
        <w:t>. A CONTRATADA deverá emitir nota fiscal referente a quantidade fornecida, e o pagamento será efetuado após a apresentação da(s) referida(s) nota(s) fiscal(is) correspondente aos litros fornecidos, observando-se sempre o estipulado pelo art. 5º da lei federal nº8.666/93. Nos pagamentos realizados após a data de vencimento, incidirão juros de 0,5%(zero virgula</w:t>
      </w:r>
      <w:r w:rsidRPr="00C108AF">
        <w:rPr>
          <w:rFonts w:ascii="Arial" w:hAnsi="Arial" w:cs="Arial"/>
          <w:sz w:val="24"/>
          <w:szCs w:val="24"/>
        </w:rPr>
        <w:t xml:space="preserve"> cinco</w:t>
      </w:r>
      <w:r w:rsidRPr="00144E74">
        <w:rPr>
          <w:rFonts w:ascii="Arial" w:hAnsi="Arial" w:cs="Arial"/>
          <w:b/>
          <w:sz w:val="24"/>
          <w:szCs w:val="24"/>
        </w:rPr>
        <w:t xml:space="preserve"> </w:t>
      </w:r>
      <w:r w:rsidRPr="00144E74">
        <w:rPr>
          <w:rFonts w:ascii="Arial" w:hAnsi="Arial" w:cs="Arial"/>
          <w:sz w:val="24"/>
          <w:szCs w:val="24"/>
        </w:rPr>
        <w:t>por  cento) ao mês até a data do</w:t>
      </w:r>
      <w:r w:rsidR="00C108AF">
        <w:rPr>
          <w:rFonts w:ascii="Arial" w:hAnsi="Arial" w:cs="Arial"/>
          <w:sz w:val="24"/>
          <w:szCs w:val="24"/>
        </w:rPr>
        <w:t xml:space="preserve"> </w:t>
      </w:r>
      <w:r w:rsidRPr="00144E74">
        <w:rPr>
          <w:rFonts w:ascii="Arial" w:hAnsi="Arial" w:cs="Arial"/>
          <w:sz w:val="24"/>
          <w:szCs w:val="24"/>
        </w:rPr>
        <w:t>pagamento e correção monetária pelo índice do IGPM do mês anterior, pro rata dia, desde que o atraso seja superior a cinco dias.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>Parágrafo Único</w:t>
      </w:r>
      <w:r w:rsidRPr="00144E74">
        <w:rPr>
          <w:rFonts w:ascii="Arial" w:hAnsi="Arial" w:cs="Arial"/>
          <w:sz w:val="24"/>
          <w:szCs w:val="24"/>
        </w:rPr>
        <w:t>: Ocorrendo o descumprimento de qualquer das cláusulas contratuais ou o combustível estiver sendo entregue em desconformidade com as normas técnicas, será imposta uma multa contratual de R$: 200,00(duzentos reais) por dia, até que sejam corrigidas as irregularidades, sem prejuízo de eventuais outras sanções indenizatórias cabíveis a espécie.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 xml:space="preserve">Cláusula Quarta: </w:t>
      </w:r>
      <w:r w:rsidRPr="00144E74">
        <w:rPr>
          <w:rFonts w:ascii="Arial" w:hAnsi="Arial" w:cs="Arial"/>
          <w:sz w:val="24"/>
          <w:szCs w:val="24"/>
        </w:rPr>
        <w:t>Ocorrendo desequilíbrio econômico-financeiro do contrato, o comprador poderá restabelecer a relação pactuada, nos termos do art. 65, Inciso II, letra “d”, da lei federal nº 8.666/93, mediante comprovação documental e requerimento expresso da CONTRATADA.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 xml:space="preserve">Cláusula Quinta: </w:t>
      </w:r>
      <w:r w:rsidRPr="00144E74">
        <w:rPr>
          <w:rFonts w:ascii="Arial" w:hAnsi="Arial" w:cs="Arial"/>
          <w:sz w:val="24"/>
          <w:szCs w:val="24"/>
        </w:rPr>
        <w:t>O presente contrato poderá ser alterado</w:t>
      </w:r>
      <w:r w:rsidR="00831C3C">
        <w:rPr>
          <w:rFonts w:ascii="Arial" w:hAnsi="Arial" w:cs="Arial"/>
          <w:sz w:val="24"/>
          <w:szCs w:val="24"/>
        </w:rPr>
        <w:t>, revisto ou aditivado</w:t>
      </w:r>
      <w:r w:rsidRPr="00144E74">
        <w:rPr>
          <w:rFonts w:ascii="Arial" w:hAnsi="Arial" w:cs="Arial"/>
          <w:sz w:val="24"/>
          <w:szCs w:val="24"/>
        </w:rPr>
        <w:t xml:space="preserve"> com base na lei federal nº 8.666/93 e alterações posteriores, respeitando o direito da CONTRATADA.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>Parágrafo Único</w:t>
      </w:r>
      <w:r w:rsidRPr="00144E74">
        <w:rPr>
          <w:rFonts w:ascii="Arial" w:hAnsi="Arial" w:cs="Arial"/>
          <w:sz w:val="24"/>
          <w:szCs w:val="24"/>
        </w:rPr>
        <w:t>: O descumprimento das cláusulas assumidas neste contrato deverá ser objeto de comunicação por escrito, tendo a parte inadimplente o prazo de cinco dias para alegar o que entender de</w:t>
      </w:r>
      <w:r w:rsidRPr="00144E74">
        <w:rPr>
          <w:rFonts w:ascii="Arial" w:hAnsi="Arial" w:cs="Arial"/>
          <w:spacing w:val="-5"/>
          <w:sz w:val="24"/>
          <w:szCs w:val="24"/>
        </w:rPr>
        <w:t xml:space="preserve"> </w:t>
      </w:r>
      <w:r w:rsidRPr="00144E74">
        <w:rPr>
          <w:rFonts w:ascii="Arial" w:hAnsi="Arial" w:cs="Arial"/>
          <w:sz w:val="24"/>
          <w:szCs w:val="24"/>
        </w:rPr>
        <w:t>direito.</w:t>
      </w:r>
    </w:p>
    <w:p w:rsidR="00144E74" w:rsidRPr="00831C3C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831C3C">
        <w:rPr>
          <w:rFonts w:ascii="Arial" w:hAnsi="Arial" w:cs="Arial"/>
          <w:b/>
          <w:sz w:val="24"/>
          <w:szCs w:val="24"/>
        </w:rPr>
        <w:t>DO ACOMPANHAMENTO E FISCALIZAÇÃO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 xml:space="preserve">Cláusula Sexta: </w:t>
      </w:r>
      <w:r w:rsidRPr="00144E74">
        <w:rPr>
          <w:rFonts w:ascii="Arial" w:hAnsi="Arial" w:cs="Arial"/>
          <w:sz w:val="24"/>
          <w:szCs w:val="24"/>
        </w:rPr>
        <w:t>Os serviços</w:t>
      </w:r>
      <w:r w:rsidR="00831C3C">
        <w:rPr>
          <w:rFonts w:ascii="Arial" w:hAnsi="Arial" w:cs="Arial"/>
          <w:sz w:val="24"/>
          <w:szCs w:val="24"/>
        </w:rPr>
        <w:t xml:space="preserve"> e o objeto a ser entregue</w:t>
      </w:r>
      <w:r w:rsidRPr="00144E74">
        <w:rPr>
          <w:rFonts w:ascii="Arial" w:hAnsi="Arial" w:cs="Arial"/>
          <w:sz w:val="24"/>
          <w:szCs w:val="24"/>
        </w:rPr>
        <w:t xml:space="preserve"> serão fiscalizados por Jary Vitória Alves –Procurado Jurídico da Câmara.</w:t>
      </w:r>
    </w:p>
    <w:p w:rsidR="00144E74" w:rsidRPr="00831C3C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831C3C">
        <w:rPr>
          <w:rFonts w:ascii="Arial" w:hAnsi="Arial" w:cs="Arial"/>
          <w:b/>
          <w:sz w:val="24"/>
          <w:szCs w:val="24"/>
        </w:rPr>
        <w:lastRenderedPageBreak/>
        <w:t>DOTAÇÃO ORÇAMENTÁRIA: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 xml:space="preserve">Cláusula Sétima: </w:t>
      </w:r>
      <w:r w:rsidRPr="00144E74">
        <w:rPr>
          <w:rFonts w:ascii="Arial" w:hAnsi="Arial" w:cs="Arial"/>
          <w:sz w:val="24"/>
          <w:szCs w:val="24"/>
        </w:rPr>
        <w:t>As despesas decorrentes da aquisição de combustível serão atendidas pela dotação orçamentária própria da Câmara</w:t>
      </w:r>
      <w:r w:rsidR="00831C3C">
        <w:rPr>
          <w:rFonts w:ascii="Arial" w:hAnsi="Arial" w:cs="Arial"/>
          <w:sz w:val="24"/>
          <w:szCs w:val="24"/>
        </w:rPr>
        <w:t>:</w:t>
      </w:r>
      <w:r w:rsidRPr="00144E74">
        <w:rPr>
          <w:rFonts w:ascii="Arial" w:hAnsi="Arial" w:cs="Arial"/>
          <w:sz w:val="24"/>
          <w:szCs w:val="24"/>
        </w:rPr>
        <w:t xml:space="preserve"> Unidade Orçamentária- </w:t>
      </w:r>
      <w:r w:rsidR="00831C3C">
        <w:rPr>
          <w:rFonts w:ascii="Arial" w:hAnsi="Arial" w:cs="Arial"/>
          <w:sz w:val="24"/>
          <w:szCs w:val="24"/>
        </w:rPr>
        <w:t xml:space="preserve">01.01 – Câmara Municipal de Vereadores - </w:t>
      </w:r>
      <w:r w:rsidRPr="00144E74">
        <w:rPr>
          <w:rFonts w:ascii="Arial" w:hAnsi="Arial" w:cs="Arial"/>
          <w:sz w:val="24"/>
          <w:szCs w:val="24"/>
        </w:rPr>
        <w:t>Projeto Atividade 2001- Manutenção das Atividades Legislativas-</w:t>
      </w:r>
      <w:r w:rsidR="00831C3C">
        <w:rPr>
          <w:rFonts w:ascii="Arial" w:hAnsi="Arial" w:cs="Arial"/>
          <w:sz w:val="24"/>
          <w:szCs w:val="24"/>
        </w:rPr>
        <w:t xml:space="preserve"> Categoria Econômica 3 Despesas Correntes - </w:t>
      </w:r>
      <w:r w:rsidRPr="00144E74">
        <w:rPr>
          <w:rFonts w:ascii="Arial" w:hAnsi="Arial" w:cs="Arial"/>
          <w:sz w:val="24"/>
          <w:szCs w:val="24"/>
        </w:rPr>
        <w:t xml:space="preserve"> Natureza da Despesa:</w:t>
      </w:r>
      <w:r w:rsidR="00831C3C">
        <w:rPr>
          <w:rFonts w:ascii="Arial" w:hAnsi="Arial" w:cs="Arial"/>
          <w:sz w:val="24"/>
          <w:szCs w:val="24"/>
        </w:rPr>
        <w:t xml:space="preserve"> Aquisição de seis mil litros de gasolina aditivada – 3.3.90.30 – Material de Consumo – Rubrica(desdobramento da Natureza)</w:t>
      </w:r>
      <w:r w:rsidRPr="00144E74">
        <w:rPr>
          <w:rFonts w:ascii="Arial" w:hAnsi="Arial" w:cs="Arial"/>
          <w:sz w:val="24"/>
          <w:szCs w:val="24"/>
        </w:rPr>
        <w:t xml:space="preserve"> 3</w:t>
      </w:r>
      <w:r w:rsidR="00831C3C">
        <w:rPr>
          <w:rFonts w:ascii="Arial" w:hAnsi="Arial" w:cs="Arial"/>
          <w:sz w:val="24"/>
          <w:szCs w:val="24"/>
        </w:rPr>
        <w:t>.</w:t>
      </w:r>
      <w:r w:rsidRPr="00144E74">
        <w:rPr>
          <w:rFonts w:ascii="Arial" w:hAnsi="Arial" w:cs="Arial"/>
          <w:sz w:val="24"/>
          <w:szCs w:val="24"/>
        </w:rPr>
        <w:t>3 90 30 0</w:t>
      </w:r>
      <w:r w:rsidR="00831C3C">
        <w:rPr>
          <w:rFonts w:ascii="Arial" w:hAnsi="Arial" w:cs="Arial"/>
          <w:sz w:val="24"/>
          <w:szCs w:val="24"/>
        </w:rPr>
        <w:t>1</w:t>
      </w:r>
      <w:r w:rsidRPr="00144E74">
        <w:rPr>
          <w:rFonts w:ascii="Arial" w:hAnsi="Arial" w:cs="Arial"/>
          <w:sz w:val="24"/>
          <w:szCs w:val="24"/>
        </w:rPr>
        <w:t xml:space="preserve"> 00 00- </w:t>
      </w:r>
      <w:r w:rsidR="00831C3C">
        <w:rPr>
          <w:rFonts w:ascii="Arial" w:hAnsi="Arial" w:cs="Arial"/>
          <w:sz w:val="24"/>
          <w:szCs w:val="24"/>
        </w:rPr>
        <w:t>Combustível e Lubrificantes automotivos</w:t>
      </w:r>
      <w:r w:rsidR="0032467C">
        <w:rPr>
          <w:rFonts w:ascii="Arial" w:hAnsi="Arial" w:cs="Arial"/>
          <w:sz w:val="24"/>
          <w:szCs w:val="24"/>
        </w:rPr>
        <w:t>.</w:t>
      </w:r>
    </w:p>
    <w:p w:rsidR="00144E74" w:rsidRPr="00831C3C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831C3C">
        <w:rPr>
          <w:rFonts w:ascii="Arial" w:hAnsi="Arial" w:cs="Arial"/>
          <w:b/>
          <w:sz w:val="24"/>
          <w:szCs w:val="24"/>
        </w:rPr>
        <w:t>DA OBRIGAÇÃO: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>Cláusula Oitava</w:t>
      </w:r>
      <w:r w:rsidRPr="00144E74">
        <w:rPr>
          <w:rFonts w:ascii="Arial" w:hAnsi="Arial" w:cs="Arial"/>
          <w:sz w:val="24"/>
          <w:szCs w:val="24"/>
        </w:rPr>
        <w:t>: Fica a CONTRATADA obrigada a colocar a disposição do CONTRATANTE todos os equipamentos necessários para o abastecimento do veículo inclusive nos sábados, domingos e feriados.</w:t>
      </w:r>
    </w:p>
    <w:p w:rsidR="00144E74" w:rsidRPr="00831C3C" w:rsidRDefault="00144E74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831C3C">
        <w:rPr>
          <w:rFonts w:ascii="Arial" w:hAnsi="Arial" w:cs="Arial"/>
          <w:b/>
          <w:sz w:val="24"/>
          <w:szCs w:val="24"/>
        </w:rPr>
        <w:t>DO FORO: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b/>
          <w:sz w:val="24"/>
          <w:szCs w:val="24"/>
        </w:rPr>
        <w:t>Cláusula Nona</w:t>
      </w:r>
      <w:r w:rsidRPr="00144E74">
        <w:rPr>
          <w:rFonts w:ascii="Arial" w:hAnsi="Arial" w:cs="Arial"/>
          <w:sz w:val="24"/>
          <w:szCs w:val="24"/>
        </w:rPr>
        <w:t>: As partes elegem de comum acordo, o Foro da Comarca de Canguçu/RS, para dirimir eventuais controvérsias emergentes da aplicação deste contrato.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sz w:val="24"/>
          <w:szCs w:val="24"/>
        </w:rPr>
        <w:t>E, por estarem assim ajustados, assinam o presente instrumento, em três vias, de igual teor e forma, juntamente com 02</w:t>
      </w:r>
      <w:r w:rsidRPr="00144E74">
        <w:rPr>
          <w:rFonts w:ascii="Arial" w:hAnsi="Arial" w:cs="Arial"/>
          <w:spacing w:val="-13"/>
          <w:sz w:val="24"/>
          <w:szCs w:val="24"/>
        </w:rPr>
        <w:t xml:space="preserve"> (duas)</w:t>
      </w:r>
      <w:r w:rsidRPr="00144E74">
        <w:rPr>
          <w:rFonts w:ascii="Arial" w:hAnsi="Arial" w:cs="Arial"/>
          <w:sz w:val="24"/>
          <w:szCs w:val="24"/>
        </w:rPr>
        <w:t>testemunhas.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sz w:val="24"/>
          <w:szCs w:val="24"/>
        </w:rPr>
        <w:t>Canguçu,</w:t>
      </w:r>
      <w:r w:rsidR="0032467C">
        <w:rPr>
          <w:rFonts w:ascii="Arial" w:hAnsi="Arial" w:cs="Arial"/>
          <w:sz w:val="24"/>
          <w:szCs w:val="24"/>
        </w:rPr>
        <w:t xml:space="preserve"> 12 de Março de 2019</w:t>
      </w:r>
    </w:p>
    <w:p w:rsidR="00144E74" w:rsidRPr="00144E74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44E74" w:rsidRPr="00754CD1" w:rsidRDefault="00754CD1" w:rsidP="00754CD1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54CD1">
        <w:rPr>
          <w:rFonts w:ascii="Arial" w:hAnsi="Arial" w:cs="Arial"/>
          <w:b/>
          <w:spacing w:val="-4"/>
          <w:sz w:val="24"/>
          <w:szCs w:val="24"/>
        </w:rPr>
        <w:t>RAFAEL BETTIN DA FONSECA</w:t>
      </w:r>
      <w:r w:rsidR="00144E74" w:rsidRPr="00144E74">
        <w:rPr>
          <w:rFonts w:ascii="Arial" w:hAnsi="Arial" w:cs="Arial"/>
          <w:spacing w:val="-4"/>
          <w:sz w:val="24"/>
          <w:szCs w:val="24"/>
        </w:rPr>
        <w:tab/>
      </w:r>
      <w:r w:rsidR="00831C3C">
        <w:rPr>
          <w:rFonts w:ascii="Arial" w:hAnsi="Arial" w:cs="Arial"/>
          <w:spacing w:val="-4"/>
          <w:sz w:val="24"/>
          <w:szCs w:val="24"/>
        </w:rPr>
        <w:tab/>
      </w:r>
      <w:r>
        <w:rPr>
          <w:rFonts w:ascii="Arial" w:hAnsi="Arial" w:cs="Arial"/>
          <w:b/>
          <w:spacing w:val="-4"/>
          <w:sz w:val="24"/>
          <w:szCs w:val="24"/>
        </w:rPr>
        <w:t>MARCELO ROMIG MARON</w:t>
      </w:r>
    </w:p>
    <w:p w:rsidR="00831C3C" w:rsidRDefault="00144E74" w:rsidP="00754CD1">
      <w:pPr>
        <w:ind w:firstLine="1134"/>
        <w:jc w:val="both"/>
        <w:rPr>
          <w:rFonts w:ascii="Arial" w:hAnsi="Arial" w:cs="Arial"/>
          <w:spacing w:val="-7"/>
          <w:sz w:val="24"/>
          <w:szCs w:val="24"/>
        </w:rPr>
      </w:pPr>
      <w:r w:rsidRPr="00144E74">
        <w:rPr>
          <w:rFonts w:ascii="Arial" w:hAnsi="Arial" w:cs="Arial"/>
          <w:sz w:val="24"/>
          <w:szCs w:val="24"/>
        </w:rPr>
        <w:t>Testemunhas:</w:t>
      </w:r>
      <w:r w:rsidRPr="00144E74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144E74" w:rsidRDefault="00831C3C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1ª 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831C3C" w:rsidRPr="00144E74" w:rsidRDefault="00831C3C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Legível:______________________</w:t>
      </w:r>
    </w:p>
    <w:p w:rsidR="00831C3C" w:rsidRDefault="00144E74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sz w:val="24"/>
          <w:szCs w:val="24"/>
        </w:rPr>
        <w:t>CPF:</w:t>
      </w:r>
      <w:r w:rsidR="00831C3C">
        <w:rPr>
          <w:rFonts w:ascii="Arial" w:hAnsi="Arial" w:cs="Arial"/>
          <w:sz w:val="24"/>
          <w:szCs w:val="24"/>
        </w:rPr>
        <w:t>______________________________</w:t>
      </w:r>
    </w:p>
    <w:p w:rsidR="00831C3C" w:rsidRDefault="00831C3C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RG:_______________________________</w:t>
      </w:r>
    </w:p>
    <w:p w:rsidR="00831C3C" w:rsidRDefault="00831C3C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2ª 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831C3C" w:rsidRPr="00144E74" w:rsidRDefault="00831C3C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Legível:______________________</w:t>
      </w:r>
    </w:p>
    <w:p w:rsidR="00831C3C" w:rsidRDefault="00831C3C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44E74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831C3C" w:rsidRDefault="00831C3C" w:rsidP="00754C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RG:_______________________________</w:t>
      </w:r>
    </w:p>
    <w:sectPr w:rsidR="00831C3C" w:rsidSect="00754CD1">
      <w:headerReference w:type="default" r:id="rId8"/>
      <w:footerReference w:type="even" r:id="rId9"/>
      <w:footerReference w:type="default" r:id="rId10"/>
      <w:pgSz w:w="11900" w:h="16840"/>
      <w:pgMar w:top="2180" w:right="1127" w:bottom="1020" w:left="1560" w:header="426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86" w:rsidRDefault="00630986" w:rsidP="00852285">
      <w:pPr>
        <w:spacing w:after="0" w:line="240" w:lineRule="auto"/>
      </w:pPr>
      <w:r>
        <w:separator/>
      </w:r>
    </w:p>
  </w:endnote>
  <w:endnote w:type="continuationSeparator" w:id="0">
    <w:p w:rsidR="00630986" w:rsidRDefault="00630986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66" w:rsidRDefault="004070ED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486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4866" w:rsidRDefault="00574866" w:rsidP="00243A4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66" w:rsidRDefault="004070ED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486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58C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4866" w:rsidRPr="00EB0F41" w:rsidRDefault="00574866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86" w:rsidRDefault="00630986" w:rsidP="00852285">
      <w:pPr>
        <w:spacing w:after="0" w:line="240" w:lineRule="auto"/>
      </w:pPr>
      <w:r>
        <w:separator/>
      </w:r>
    </w:p>
  </w:footnote>
  <w:footnote w:type="continuationSeparator" w:id="0">
    <w:p w:rsidR="00630986" w:rsidRDefault="00630986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66" w:rsidRDefault="00574866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524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4866" w:rsidRPr="00AA7EFA" w:rsidRDefault="00574866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574866" w:rsidRPr="00AA7EFA" w:rsidRDefault="00574866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  <w:p w:rsidR="00574866" w:rsidRPr="00764AA1" w:rsidRDefault="00574866" w:rsidP="00A76916">
    <w:pPr>
      <w:pStyle w:val="Cabealho"/>
      <w:jc w:val="center"/>
      <w:rPr>
        <w:rFonts w:ascii="Arial Black" w:hAnsi="Arial Black"/>
        <w:b/>
      </w:rPr>
    </w:pPr>
    <w:r w:rsidRPr="00764AA1">
      <w:rPr>
        <w:rFonts w:ascii="Arial Black" w:hAnsi="Arial Black"/>
        <w:b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 w15:restartNumberingAfterBreak="0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 w15:restartNumberingAfterBreak="0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 w15:restartNumberingAfterBreak="0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6C118C9"/>
    <w:multiLevelType w:val="hybridMultilevel"/>
    <w:tmpl w:val="7EB20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7" w15:restartNumberingAfterBreak="0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2D32"/>
    <w:multiLevelType w:val="hybridMultilevel"/>
    <w:tmpl w:val="24F2C7AC"/>
    <w:lvl w:ilvl="0" w:tplc="C7CEDD36">
      <w:start w:val="1"/>
      <w:numFmt w:val="decimal"/>
      <w:lvlText w:val="%1."/>
      <w:lvlJc w:val="left"/>
      <w:pPr>
        <w:ind w:left="1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EDC0A07A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2" w:tplc="EBDE6A2C">
      <w:numFmt w:val="bullet"/>
      <w:lvlText w:val="•"/>
      <w:lvlJc w:val="left"/>
      <w:pPr>
        <w:ind w:left="1880" w:hanging="180"/>
      </w:pPr>
      <w:rPr>
        <w:rFonts w:hint="default"/>
      </w:rPr>
    </w:lvl>
    <w:lvl w:ilvl="3" w:tplc="A25AE420">
      <w:numFmt w:val="bullet"/>
      <w:lvlText w:val="•"/>
      <w:lvlJc w:val="left"/>
      <w:pPr>
        <w:ind w:left="2840" w:hanging="180"/>
      </w:pPr>
      <w:rPr>
        <w:rFonts w:hint="default"/>
      </w:rPr>
    </w:lvl>
    <w:lvl w:ilvl="4" w:tplc="1C205270">
      <w:numFmt w:val="bullet"/>
      <w:lvlText w:val="•"/>
      <w:lvlJc w:val="left"/>
      <w:pPr>
        <w:ind w:left="3800" w:hanging="180"/>
      </w:pPr>
      <w:rPr>
        <w:rFonts w:hint="default"/>
      </w:rPr>
    </w:lvl>
    <w:lvl w:ilvl="5" w:tplc="F650FB8A">
      <w:numFmt w:val="bullet"/>
      <w:lvlText w:val="•"/>
      <w:lvlJc w:val="left"/>
      <w:pPr>
        <w:ind w:left="4760" w:hanging="180"/>
      </w:pPr>
      <w:rPr>
        <w:rFonts w:hint="default"/>
      </w:rPr>
    </w:lvl>
    <w:lvl w:ilvl="6" w:tplc="9730B508">
      <w:numFmt w:val="bullet"/>
      <w:lvlText w:val="•"/>
      <w:lvlJc w:val="left"/>
      <w:pPr>
        <w:ind w:left="5720" w:hanging="180"/>
      </w:pPr>
      <w:rPr>
        <w:rFonts w:hint="default"/>
      </w:rPr>
    </w:lvl>
    <w:lvl w:ilvl="7" w:tplc="9B48CA40">
      <w:numFmt w:val="bullet"/>
      <w:lvlText w:val="•"/>
      <w:lvlJc w:val="left"/>
      <w:pPr>
        <w:ind w:left="6680" w:hanging="180"/>
      </w:pPr>
      <w:rPr>
        <w:rFonts w:hint="default"/>
      </w:rPr>
    </w:lvl>
    <w:lvl w:ilvl="8" w:tplc="9064C288">
      <w:numFmt w:val="bullet"/>
      <w:lvlText w:val="•"/>
      <w:lvlJc w:val="left"/>
      <w:pPr>
        <w:ind w:left="7640" w:hanging="180"/>
      </w:pPr>
      <w:rPr>
        <w:rFonts w:hint="default"/>
      </w:rPr>
    </w:lvl>
  </w:abstractNum>
  <w:abstractNum w:abstractNumId="9" w15:restartNumberingAfterBreak="0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0" w15:restartNumberingAfterBreak="0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2" w15:restartNumberingAfterBreak="0">
    <w:nsid w:val="44290FE9"/>
    <w:multiLevelType w:val="multilevel"/>
    <w:tmpl w:val="281638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 w15:restartNumberingAfterBreak="0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5" w15:restartNumberingAfterBreak="0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 w15:restartNumberingAfterBreak="0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7" w15:restartNumberingAfterBreak="0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8" w15:restartNumberingAfterBreak="0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9" w15:restartNumberingAfterBreak="0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0" w15:restartNumberingAfterBreak="0">
    <w:nsid w:val="6C4B5908"/>
    <w:multiLevelType w:val="multilevel"/>
    <w:tmpl w:val="9F0AB1DA"/>
    <w:lvl w:ilvl="0">
      <w:start w:val="1"/>
      <w:numFmt w:val="decimal"/>
      <w:lvlText w:val="%1.0-"/>
      <w:lvlJc w:val="left"/>
      <w:pPr>
        <w:ind w:left="405" w:hanging="405"/>
      </w:pPr>
      <w:rPr>
        <w:rFonts w:hint="default"/>
        <w:u w:val="single"/>
      </w:rPr>
    </w:lvl>
    <w:lvl w:ilvl="1">
      <w:start w:val="1"/>
      <w:numFmt w:val="decimal"/>
      <w:lvlText w:val="%1.%2-"/>
      <w:lvlJc w:val="left"/>
      <w:pPr>
        <w:ind w:left="1113" w:hanging="405"/>
      </w:pPr>
      <w:rPr>
        <w:rFonts w:hint="default"/>
        <w:u w:val="single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-%3.%4.%5.%6.%7."/>
      <w:lvlJc w:val="left"/>
      <w:pPr>
        <w:ind w:left="5328" w:hanging="1080"/>
      </w:pPr>
      <w:rPr>
        <w:rFonts w:hint="default"/>
        <w:u w:val="single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-%3.%4.%5.%6.%7.%8.%9."/>
      <w:lvlJc w:val="left"/>
      <w:pPr>
        <w:ind w:left="7104" w:hanging="1440"/>
      </w:pPr>
      <w:rPr>
        <w:rFonts w:hint="default"/>
        <w:u w:val="single"/>
      </w:rPr>
    </w:lvl>
  </w:abstractNum>
  <w:abstractNum w:abstractNumId="21" w15:restartNumberingAfterBreak="0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762D777F"/>
    <w:multiLevelType w:val="hybridMultilevel"/>
    <w:tmpl w:val="9E581220"/>
    <w:lvl w:ilvl="0" w:tplc="4B042EEC">
      <w:start w:val="1"/>
      <w:numFmt w:val="lowerLetter"/>
      <w:lvlText w:val="%1)"/>
      <w:lvlJc w:val="left"/>
      <w:pPr>
        <w:ind w:left="1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8" w:hanging="360"/>
      </w:pPr>
    </w:lvl>
    <w:lvl w:ilvl="2" w:tplc="0416001B" w:tentative="1">
      <w:start w:val="1"/>
      <w:numFmt w:val="lowerRoman"/>
      <w:lvlText w:val="%3."/>
      <w:lvlJc w:val="right"/>
      <w:pPr>
        <w:ind w:left="3278" w:hanging="180"/>
      </w:pPr>
    </w:lvl>
    <w:lvl w:ilvl="3" w:tplc="0416000F" w:tentative="1">
      <w:start w:val="1"/>
      <w:numFmt w:val="decimal"/>
      <w:lvlText w:val="%4."/>
      <w:lvlJc w:val="left"/>
      <w:pPr>
        <w:ind w:left="3998" w:hanging="360"/>
      </w:pPr>
    </w:lvl>
    <w:lvl w:ilvl="4" w:tplc="04160019" w:tentative="1">
      <w:start w:val="1"/>
      <w:numFmt w:val="lowerLetter"/>
      <w:lvlText w:val="%5."/>
      <w:lvlJc w:val="left"/>
      <w:pPr>
        <w:ind w:left="4718" w:hanging="360"/>
      </w:pPr>
    </w:lvl>
    <w:lvl w:ilvl="5" w:tplc="0416001B" w:tentative="1">
      <w:start w:val="1"/>
      <w:numFmt w:val="lowerRoman"/>
      <w:lvlText w:val="%6."/>
      <w:lvlJc w:val="right"/>
      <w:pPr>
        <w:ind w:left="5438" w:hanging="180"/>
      </w:pPr>
    </w:lvl>
    <w:lvl w:ilvl="6" w:tplc="0416000F" w:tentative="1">
      <w:start w:val="1"/>
      <w:numFmt w:val="decimal"/>
      <w:lvlText w:val="%7."/>
      <w:lvlJc w:val="left"/>
      <w:pPr>
        <w:ind w:left="6158" w:hanging="360"/>
      </w:pPr>
    </w:lvl>
    <w:lvl w:ilvl="7" w:tplc="04160019" w:tentative="1">
      <w:start w:val="1"/>
      <w:numFmt w:val="lowerLetter"/>
      <w:lvlText w:val="%8."/>
      <w:lvlJc w:val="left"/>
      <w:pPr>
        <w:ind w:left="6878" w:hanging="360"/>
      </w:pPr>
    </w:lvl>
    <w:lvl w:ilvl="8" w:tplc="0416001B" w:tentative="1">
      <w:start w:val="1"/>
      <w:numFmt w:val="lowerRoman"/>
      <w:lvlText w:val="%9."/>
      <w:lvlJc w:val="right"/>
      <w:pPr>
        <w:ind w:left="7598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5"/>
  </w:num>
  <w:num w:numId="5">
    <w:abstractNumId w:val="14"/>
  </w:num>
  <w:num w:numId="6">
    <w:abstractNumId w:val="10"/>
  </w:num>
  <w:num w:numId="7">
    <w:abstractNumId w:val="18"/>
  </w:num>
  <w:num w:numId="8">
    <w:abstractNumId w:val="2"/>
  </w:num>
  <w:num w:numId="9">
    <w:abstractNumId w:val="16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  <w:num w:numId="14">
    <w:abstractNumId w:val="13"/>
  </w:num>
  <w:num w:numId="15">
    <w:abstractNumId w:val="1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20"/>
  </w:num>
  <w:num w:numId="21">
    <w:abstractNumId w:val="4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85"/>
    <w:rsid w:val="000043C5"/>
    <w:rsid w:val="000162AF"/>
    <w:rsid w:val="00023910"/>
    <w:rsid w:val="0002559A"/>
    <w:rsid w:val="0004781F"/>
    <w:rsid w:val="00050483"/>
    <w:rsid w:val="000800C1"/>
    <w:rsid w:val="0008127E"/>
    <w:rsid w:val="00092463"/>
    <w:rsid w:val="000961D0"/>
    <w:rsid w:val="000A22D2"/>
    <w:rsid w:val="000A7A64"/>
    <w:rsid w:val="000A7ECA"/>
    <w:rsid w:val="000B0A7F"/>
    <w:rsid w:val="000B220C"/>
    <w:rsid w:val="000C30F9"/>
    <w:rsid w:val="000C580D"/>
    <w:rsid w:val="000C7756"/>
    <w:rsid w:val="000E0682"/>
    <w:rsid w:val="000E466D"/>
    <w:rsid w:val="000F5C78"/>
    <w:rsid w:val="00104EF4"/>
    <w:rsid w:val="0012716A"/>
    <w:rsid w:val="00136058"/>
    <w:rsid w:val="00144E74"/>
    <w:rsid w:val="00150338"/>
    <w:rsid w:val="00162DA0"/>
    <w:rsid w:val="00164A14"/>
    <w:rsid w:val="001658D0"/>
    <w:rsid w:val="00166D97"/>
    <w:rsid w:val="0017760B"/>
    <w:rsid w:val="00186064"/>
    <w:rsid w:val="001B478E"/>
    <w:rsid w:val="001C71DB"/>
    <w:rsid w:val="001D0E35"/>
    <w:rsid w:val="001D0E8E"/>
    <w:rsid w:val="001D2D1A"/>
    <w:rsid w:val="001F0F99"/>
    <w:rsid w:val="001F73F4"/>
    <w:rsid w:val="00202B8C"/>
    <w:rsid w:val="00204524"/>
    <w:rsid w:val="00216A48"/>
    <w:rsid w:val="00224493"/>
    <w:rsid w:val="00226A3E"/>
    <w:rsid w:val="00243A47"/>
    <w:rsid w:val="00245326"/>
    <w:rsid w:val="00254881"/>
    <w:rsid w:val="00261A58"/>
    <w:rsid w:val="00261AA0"/>
    <w:rsid w:val="00272D62"/>
    <w:rsid w:val="0027337E"/>
    <w:rsid w:val="00290671"/>
    <w:rsid w:val="00292AA9"/>
    <w:rsid w:val="002B16A9"/>
    <w:rsid w:val="002C337C"/>
    <w:rsid w:val="002C5081"/>
    <w:rsid w:val="002D1A50"/>
    <w:rsid w:val="002D6340"/>
    <w:rsid w:val="00310E93"/>
    <w:rsid w:val="00311E91"/>
    <w:rsid w:val="0032467C"/>
    <w:rsid w:val="00352AB7"/>
    <w:rsid w:val="00366D5B"/>
    <w:rsid w:val="00371B66"/>
    <w:rsid w:val="003749D7"/>
    <w:rsid w:val="00386DF3"/>
    <w:rsid w:val="00391B4D"/>
    <w:rsid w:val="00393317"/>
    <w:rsid w:val="003A1EAD"/>
    <w:rsid w:val="003A53E7"/>
    <w:rsid w:val="003A7EEA"/>
    <w:rsid w:val="003C71E6"/>
    <w:rsid w:val="003D3469"/>
    <w:rsid w:val="003D765A"/>
    <w:rsid w:val="00401F59"/>
    <w:rsid w:val="004070ED"/>
    <w:rsid w:val="004162E8"/>
    <w:rsid w:val="00423D4F"/>
    <w:rsid w:val="00442EC0"/>
    <w:rsid w:val="00444734"/>
    <w:rsid w:val="00464C71"/>
    <w:rsid w:val="00477F65"/>
    <w:rsid w:val="0048527D"/>
    <w:rsid w:val="00490574"/>
    <w:rsid w:val="004914ED"/>
    <w:rsid w:val="004A257A"/>
    <w:rsid w:val="004A32BC"/>
    <w:rsid w:val="004B3A73"/>
    <w:rsid w:val="004C1FE2"/>
    <w:rsid w:val="004D0121"/>
    <w:rsid w:val="004D3274"/>
    <w:rsid w:val="004E1C19"/>
    <w:rsid w:val="004E71E2"/>
    <w:rsid w:val="00520D9D"/>
    <w:rsid w:val="00526F78"/>
    <w:rsid w:val="00527353"/>
    <w:rsid w:val="00535373"/>
    <w:rsid w:val="00555E13"/>
    <w:rsid w:val="00572F01"/>
    <w:rsid w:val="00572F77"/>
    <w:rsid w:val="00574866"/>
    <w:rsid w:val="005773B4"/>
    <w:rsid w:val="005954B1"/>
    <w:rsid w:val="00597D5C"/>
    <w:rsid w:val="005A4F64"/>
    <w:rsid w:val="005B7346"/>
    <w:rsid w:val="005B76C2"/>
    <w:rsid w:val="005D159B"/>
    <w:rsid w:val="005D5F6D"/>
    <w:rsid w:val="005E358F"/>
    <w:rsid w:val="00613908"/>
    <w:rsid w:val="006226FE"/>
    <w:rsid w:val="00626633"/>
    <w:rsid w:val="00630986"/>
    <w:rsid w:val="006316A6"/>
    <w:rsid w:val="00634CEC"/>
    <w:rsid w:val="006409FD"/>
    <w:rsid w:val="00654FF0"/>
    <w:rsid w:val="0066636D"/>
    <w:rsid w:val="006706C1"/>
    <w:rsid w:val="0069504B"/>
    <w:rsid w:val="006B7749"/>
    <w:rsid w:val="006D00A1"/>
    <w:rsid w:val="006D459E"/>
    <w:rsid w:val="006D5AE9"/>
    <w:rsid w:val="006F1574"/>
    <w:rsid w:val="006F2F4A"/>
    <w:rsid w:val="00707D46"/>
    <w:rsid w:val="007130DD"/>
    <w:rsid w:val="0073515E"/>
    <w:rsid w:val="00737CC9"/>
    <w:rsid w:val="00754CD1"/>
    <w:rsid w:val="00757A97"/>
    <w:rsid w:val="00757ADF"/>
    <w:rsid w:val="00763334"/>
    <w:rsid w:val="00764AA1"/>
    <w:rsid w:val="00772F77"/>
    <w:rsid w:val="00780B5E"/>
    <w:rsid w:val="00790931"/>
    <w:rsid w:val="00791F89"/>
    <w:rsid w:val="007961CE"/>
    <w:rsid w:val="007C0F69"/>
    <w:rsid w:val="007C1FE3"/>
    <w:rsid w:val="007D3571"/>
    <w:rsid w:val="007D38CE"/>
    <w:rsid w:val="007D467E"/>
    <w:rsid w:val="007E4503"/>
    <w:rsid w:val="007F3C4E"/>
    <w:rsid w:val="008139B0"/>
    <w:rsid w:val="00813FD8"/>
    <w:rsid w:val="00817754"/>
    <w:rsid w:val="0082106A"/>
    <w:rsid w:val="00823E0C"/>
    <w:rsid w:val="0083148B"/>
    <w:rsid w:val="00831C3C"/>
    <w:rsid w:val="00833B53"/>
    <w:rsid w:val="008352F1"/>
    <w:rsid w:val="00847AF9"/>
    <w:rsid w:val="00852285"/>
    <w:rsid w:val="008603EF"/>
    <w:rsid w:val="00860C41"/>
    <w:rsid w:val="00874866"/>
    <w:rsid w:val="00891608"/>
    <w:rsid w:val="00896641"/>
    <w:rsid w:val="008A0C99"/>
    <w:rsid w:val="008B74B3"/>
    <w:rsid w:val="008D0F3C"/>
    <w:rsid w:val="008F2DB3"/>
    <w:rsid w:val="008F4BAC"/>
    <w:rsid w:val="008F5326"/>
    <w:rsid w:val="0091025B"/>
    <w:rsid w:val="00956C9E"/>
    <w:rsid w:val="00957112"/>
    <w:rsid w:val="00960F8E"/>
    <w:rsid w:val="00980EC6"/>
    <w:rsid w:val="009953AA"/>
    <w:rsid w:val="00996965"/>
    <w:rsid w:val="009A0732"/>
    <w:rsid w:val="009B5A65"/>
    <w:rsid w:val="009B75B7"/>
    <w:rsid w:val="009F4C87"/>
    <w:rsid w:val="00A106C6"/>
    <w:rsid w:val="00A139EF"/>
    <w:rsid w:val="00A21460"/>
    <w:rsid w:val="00A223E8"/>
    <w:rsid w:val="00A33BF5"/>
    <w:rsid w:val="00A36074"/>
    <w:rsid w:val="00A37311"/>
    <w:rsid w:val="00A45048"/>
    <w:rsid w:val="00A4760A"/>
    <w:rsid w:val="00A5030C"/>
    <w:rsid w:val="00A51CB8"/>
    <w:rsid w:val="00A55BDD"/>
    <w:rsid w:val="00A63270"/>
    <w:rsid w:val="00A76916"/>
    <w:rsid w:val="00A774EE"/>
    <w:rsid w:val="00A85080"/>
    <w:rsid w:val="00A921C3"/>
    <w:rsid w:val="00AA2109"/>
    <w:rsid w:val="00AB6F6E"/>
    <w:rsid w:val="00AD6609"/>
    <w:rsid w:val="00AF4FBB"/>
    <w:rsid w:val="00B10A71"/>
    <w:rsid w:val="00B1343F"/>
    <w:rsid w:val="00B236DD"/>
    <w:rsid w:val="00B26AFF"/>
    <w:rsid w:val="00B41F27"/>
    <w:rsid w:val="00B431B6"/>
    <w:rsid w:val="00B54DD4"/>
    <w:rsid w:val="00B56777"/>
    <w:rsid w:val="00B62CC6"/>
    <w:rsid w:val="00B67574"/>
    <w:rsid w:val="00B71F93"/>
    <w:rsid w:val="00B858C8"/>
    <w:rsid w:val="00BA13B4"/>
    <w:rsid w:val="00BB07B6"/>
    <w:rsid w:val="00BB2578"/>
    <w:rsid w:val="00BB4995"/>
    <w:rsid w:val="00BB54C5"/>
    <w:rsid w:val="00C05662"/>
    <w:rsid w:val="00C108AF"/>
    <w:rsid w:val="00C10EF6"/>
    <w:rsid w:val="00C12B04"/>
    <w:rsid w:val="00C24F91"/>
    <w:rsid w:val="00C256AB"/>
    <w:rsid w:val="00C37C47"/>
    <w:rsid w:val="00C4129A"/>
    <w:rsid w:val="00C41916"/>
    <w:rsid w:val="00C41A02"/>
    <w:rsid w:val="00C506C9"/>
    <w:rsid w:val="00C66DC9"/>
    <w:rsid w:val="00C8212F"/>
    <w:rsid w:val="00C902A4"/>
    <w:rsid w:val="00C91A39"/>
    <w:rsid w:val="00C937D7"/>
    <w:rsid w:val="00CA58C0"/>
    <w:rsid w:val="00CA5E59"/>
    <w:rsid w:val="00CB5B13"/>
    <w:rsid w:val="00CC27E9"/>
    <w:rsid w:val="00CE72F9"/>
    <w:rsid w:val="00D0023B"/>
    <w:rsid w:val="00D14D03"/>
    <w:rsid w:val="00D17388"/>
    <w:rsid w:val="00D46F27"/>
    <w:rsid w:val="00D50484"/>
    <w:rsid w:val="00D50D03"/>
    <w:rsid w:val="00D55407"/>
    <w:rsid w:val="00D55751"/>
    <w:rsid w:val="00D815E8"/>
    <w:rsid w:val="00D84752"/>
    <w:rsid w:val="00D939E8"/>
    <w:rsid w:val="00D97953"/>
    <w:rsid w:val="00DB533A"/>
    <w:rsid w:val="00DE2E64"/>
    <w:rsid w:val="00E04295"/>
    <w:rsid w:val="00E30735"/>
    <w:rsid w:val="00E579C5"/>
    <w:rsid w:val="00E61C8B"/>
    <w:rsid w:val="00E6302D"/>
    <w:rsid w:val="00E82876"/>
    <w:rsid w:val="00E83762"/>
    <w:rsid w:val="00EA4EBA"/>
    <w:rsid w:val="00EB0F41"/>
    <w:rsid w:val="00ED02D6"/>
    <w:rsid w:val="00EE4027"/>
    <w:rsid w:val="00EE7773"/>
    <w:rsid w:val="00EF0B69"/>
    <w:rsid w:val="00F05130"/>
    <w:rsid w:val="00F12B60"/>
    <w:rsid w:val="00F1589C"/>
    <w:rsid w:val="00F1796E"/>
    <w:rsid w:val="00F31CD2"/>
    <w:rsid w:val="00F531E6"/>
    <w:rsid w:val="00F56EB1"/>
    <w:rsid w:val="00F70D2C"/>
    <w:rsid w:val="00F77986"/>
    <w:rsid w:val="00F86E46"/>
    <w:rsid w:val="00F96A54"/>
    <w:rsid w:val="00FA20BB"/>
    <w:rsid w:val="00FA4FF0"/>
    <w:rsid w:val="00FB07AE"/>
    <w:rsid w:val="00FB28B2"/>
    <w:rsid w:val="00FC0F0F"/>
    <w:rsid w:val="00FD3DAB"/>
    <w:rsid w:val="00FE684D"/>
    <w:rsid w:val="00FE6957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87D88A-7F0C-484C-9C8F-A2DD7BAE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144E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144E74"/>
    <w:pPr>
      <w:widowControl w:val="0"/>
      <w:spacing w:after="0" w:line="240" w:lineRule="auto"/>
      <w:ind w:left="100"/>
      <w:outlineLvl w:val="1"/>
    </w:pPr>
    <w:rPr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44E74"/>
    <w:pPr>
      <w:widowControl w:val="0"/>
      <w:spacing w:after="0" w:line="274" w:lineRule="exact"/>
      <w:jc w:val="right"/>
    </w:pPr>
    <w:rPr>
      <w:sz w:val="22"/>
      <w:szCs w:val="22"/>
      <w:lang w:val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DDA0A-4320-4AA5-BDDD-EB010A2A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Otto Redu</dc:creator>
  <cp:lastModifiedBy>Diretor Comunicacao</cp:lastModifiedBy>
  <cp:revision>2</cp:revision>
  <cp:lastPrinted>2019-03-12T13:29:00Z</cp:lastPrinted>
  <dcterms:created xsi:type="dcterms:W3CDTF">2019-03-12T15:31:00Z</dcterms:created>
  <dcterms:modified xsi:type="dcterms:W3CDTF">2019-03-12T15:31:00Z</dcterms:modified>
</cp:coreProperties>
</file>