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23" w:rsidRDefault="009D2523" w:rsidP="009D2523">
      <w:pPr>
        <w:jc w:val="center"/>
        <w:rPr>
          <w:rFonts w:ascii="Arial" w:hAnsi="Arial" w:cs="Arial"/>
          <w:b/>
          <w:sz w:val="28"/>
          <w:szCs w:val="28"/>
        </w:rPr>
      </w:pPr>
    </w:p>
    <w:p w:rsidR="007A087B" w:rsidRPr="009D2523" w:rsidRDefault="00676E91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 w:rsidRPr="009D2523">
        <w:rPr>
          <w:rFonts w:ascii="Arial" w:hAnsi="Arial" w:cs="Arial"/>
          <w:b/>
          <w:sz w:val="24"/>
          <w:szCs w:val="24"/>
        </w:rPr>
        <w:t xml:space="preserve">TORNA PÚBLICO E HOMOLOGA </w:t>
      </w:r>
      <w:r w:rsidR="00E957F7">
        <w:rPr>
          <w:rFonts w:ascii="Arial" w:hAnsi="Arial" w:cs="Arial"/>
          <w:b/>
          <w:sz w:val="24"/>
          <w:szCs w:val="24"/>
        </w:rPr>
        <w:t>2</w:t>
      </w:r>
      <w:r w:rsidR="00FC0C6E" w:rsidRPr="009D2523">
        <w:rPr>
          <w:rFonts w:ascii="Arial" w:hAnsi="Arial" w:cs="Arial"/>
          <w:b/>
          <w:sz w:val="24"/>
          <w:szCs w:val="24"/>
        </w:rPr>
        <w:t xml:space="preserve">° </w:t>
      </w:r>
      <w:r w:rsidR="007A087B" w:rsidRPr="009D2523">
        <w:rPr>
          <w:rFonts w:ascii="Arial" w:hAnsi="Arial" w:cs="Arial"/>
          <w:b/>
          <w:sz w:val="24"/>
          <w:szCs w:val="24"/>
        </w:rPr>
        <w:t xml:space="preserve">TERMO </w:t>
      </w:r>
      <w:r w:rsidR="00871D8F">
        <w:rPr>
          <w:rFonts w:ascii="Arial" w:hAnsi="Arial" w:cs="Arial"/>
          <w:b/>
          <w:sz w:val="24"/>
          <w:szCs w:val="24"/>
        </w:rPr>
        <w:t>ADITIVO</w:t>
      </w:r>
    </w:p>
    <w:p w:rsidR="00676E91" w:rsidRPr="009D2523" w:rsidRDefault="00871D8F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N°</w:t>
      </w:r>
      <w:r w:rsidR="00B242BB">
        <w:rPr>
          <w:rFonts w:ascii="Arial" w:hAnsi="Arial" w:cs="Arial"/>
          <w:b/>
          <w:sz w:val="24"/>
          <w:szCs w:val="24"/>
        </w:rPr>
        <w:t>0</w:t>
      </w:r>
      <w:r w:rsidR="00EE5C8B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/</w:t>
      </w:r>
      <w:r w:rsidR="00B242BB">
        <w:rPr>
          <w:rFonts w:ascii="Arial" w:hAnsi="Arial" w:cs="Arial"/>
          <w:b/>
          <w:sz w:val="24"/>
          <w:szCs w:val="24"/>
        </w:rPr>
        <w:t>201</w:t>
      </w:r>
      <w:r w:rsidR="00E957F7">
        <w:rPr>
          <w:rFonts w:ascii="Arial" w:hAnsi="Arial" w:cs="Arial"/>
          <w:b/>
          <w:sz w:val="24"/>
          <w:szCs w:val="24"/>
        </w:rPr>
        <w:t>8</w:t>
      </w:r>
      <w:r w:rsidR="00B242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 PROCESSO N° </w:t>
      </w:r>
      <w:r w:rsidR="00E957F7">
        <w:rPr>
          <w:rFonts w:ascii="Arial" w:hAnsi="Arial" w:cs="Arial"/>
          <w:b/>
          <w:sz w:val="24"/>
          <w:szCs w:val="24"/>
        </w:rPr>
        <w:t>0</w:t>
      </w:r>
      <w:r w:rsidR="00EE5C8B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>/201</w:t>
      </w:r>
      <w:r w:rsidR="00E957F7">
        <w:rPr>
          <w:rFonts w:ascii="Arial" w:hAnsi="Arial" w:cs="Arial"/>
          <w:b/>
          <w:sz w:val="24"/>
          <w:szCs w:val="24"/>
        </w:rPr>
        <w:t>8</w:t>
      </w:r>
    </w:p>
    <w:p w:rsidR="008E0E52" w:rsidRDefault="008E0E52" w:rsidP="0025627E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871D8F" w:rsidRPr="00314DC5" w:rsidRDefault="00C42A95" w:rsidP="0025627E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RUBENS ANGELIN DE VARGAS</w:t>
      </w:r>
      <w:r w:rsidR="00676E91" w:rsidRPr="00314DC5">
        <w:rPr>
          <w:rFonts w:ascii="Arial" w:hAnsi="Arial" w:cs="Arial"/>
          <w:sz w:val="24"/>
          <w:szCs w:val="24"/>
        </w:rPr>
        <w:t xml:space="preserve">, 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</w:t>
      </w:r>
      <w:r w:rsidR="007A087B" w:rsidRPr="00314DC5">
        <w:rPr>
          <w:rFonts w:ascii="Arial" w:hAnsi="Arial" w:cs="Arial"/>
          <w:sz w:val="24"/>
          <w:szCs w:val="24"/>
        </w:rPr>
        <w:t xml:space="preserve">em conformidade com disposto </w:t>
      </w:r>
      <w:r w:rsidR="00871D8F">
        <w:rPr>
          <w:rFonts w:ascii="Arial" w:hAnsi="Arial" w:cs="Arial"/>
          <w:sz w:val="24"/>
          <w:szCs w:val="24"/>
        </w:rPr>
        <w:t xml:space="preserve">no Pregão Presencial N° </w:t>
      </w:r>
      <w:r w:rsidR="00B242BB">
        <w:rPr>
          <w:rFonts w:ascii="Arial" w:hAnsi="Arial" w:cs="Arial"/>
          <w:sz w:val="24"/>
          <w:szCs w:val="24"/>
        </w:rPr>
        <w:t>0</w:t>
      </w:r>
      <w:r w:rsidR="00EE5C8B">
        <w:rPr>
          <w:rFonts w:ascii="Arial" w:hAnsi="Arial" w:cs="Arial"/>
          <w:sz w:val="24"/>
          <w:szCs w:val="24"/>
        </w:rPr>
        <w:t>10</w:t>
      </w:r>
      <w:r w:rsidR="00871D8F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871D8F">
        <w:rPr>
          <w:rFonts w:ascii="Arial" w:hAnsi="Arial" w:cs="Arial"/>
          <w:sz w:val="24"/>
          <w:szCs w:val="24"/>
        </w:rPr>
        <w:t xml:space="preserve"> e Processo N° 0</w:t>
      </w:r>
      <w:r w:rsidR="00EE5C8B">
        <w:rPr>
          <w:rFonts w:ascii="Arial" w:hAnsi="Arial" w:cs="Arial"/>
          <w:sz w:val="24"/>
          <w:szCs w:val="24"/>
        </w:rPr>
        <w:t>27</w:t>
      </w:r>
      <w:r w:rsidR="00871D8F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871D8F">
        <w:rPr>
          <w:rFonts w:ascii="Arial" w:hAnsi="Arial" w:cs="Arial"/>
          <w:sz w:val="24"/>
          <w:szCs w:val="24"/>
        </w:rPr>
        <w:t xml:space="preserve"> </w:t>
      </w:r>
      <w:r w:rsidR="00676E91" w:rsidRPr="00314DC5">
        <w:rPr>
          <w:rFonts w:ascii="Arial" w:hAnsi="Arial" w:cs="Arial"/>
          <w:sz w:val="24"/>
          <w:szCs w:val="24"/>
        </w:rPr>
        <w:t>da Comissão</w:t>
      </w:r>
      <w:r w:rsidR="00666719" w:rsidRPr="00314DC5">
        <w:rPr>
          <w:rFonts w:ascii="Arial" w:hAnsi="Arial" w:cs="Arial"/>
          <w:sz w:val="24"/>
          <w:szCs w:val="24"/>
        </w:rPr>
        <w:t xml:space="preserve"> Permanente</w:t>
      </w:r>
      <w:r w:rsidR="00676E91" w:rsidRPr="00314DC5">
        <w:rPr>
          <w:rFonts w:ascii="Arial" w:hAnsi="Arial" w:cs="Arial"/>
          <w:sz w:val="24"/>
          <w:szCs w:val="24"/>
        </w:rPr>
        <w:t xml:space="preserve"> de Licitação, torno público e homologo o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E957F7">
        <w:rPr>
          <w:rFonts w:ascii="Arial" w:hAnsi="Arial" w:cs="Arial"/>
          <w:sz w:val="24"/>
          <w:szCs w:val="24"/>
        </w:rPr>
        <w:t>2</w:t>
      </w:r>
      <w:r w:rsidR="00512559" w:rsidRPr="00314DC5">
        <w:rPr>
          <w:rFonts w:ascii="Arial" w:hAnsi="Arial" w:cs="Arial"/>
          <w:sz w:val="24"/>
          <w:szCs w:val="24"/>
        </w:rPr>
        <w:t xml:space="preserve">° </w:t>
      </w:r>
      <w:r w:rsidR="007A087B" w:rsidRPr="00314DC5">
        <w:rPr>
          <w:rFonts w:ascii="Arial" w:hAnsi="Arial" w:cs="Arial"/>
          <w:sz w:val="24"/>
          <w:szCs w:val="24"/>
        </w:rPr>
        <w:t>Termo A</w:t>
      </w:r>
      <w:r w:rsidR="00871D8F">
        <w:rPr>
          <w:rFonts w:ascii="Arial" w:hAnsi="Arial" w:cs="Arial"/>
          <w:sz w:val="24"/>
          <w:szCs w:val="24"/>
        </w:rPr>
        <w:t xml:space="preserve">ditivo do Pregão Presencial N° </w:t>
      </w:r>
      <w:r w:rsidR="00B242BB">
        <w:rPr>
          <w:rFonts w:ascii="Arial" w:hAnsi="Arial" w:cs="Arial"/>
          <w:sz w:val="24"/>
          <w:szCs w:val="24"/>
        </w:rPr>
        <w:t>0</w:t>
      </w:r>
      <w:r w:rsidR="00EE5C8B">
        <w:rPr>
          <w:rFonts w:ascii="Arial" w:hAnsi="Arial" w:cs="Arial"/>
          <w:sz w:val="24"/>
          <w:szCs w:val="24"/>
        </w:rPr>
        <w:t>10</w:t>
      </w:r>
      <w:r w:rsidR="00B242BB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871D8F">
        <w:rPr>
          <w:rFonts w:ascii="Arial" w:hAnsi="Arial" w:cs="Arial"/>
          <w:sz w:val="24"/>
          <w:szCs w:val="24"/>
        </w:rPr>
        <w:t xml:space="preserve"> e Processo N° </w:t>
      </w:r>
      <w:r w:rsidR="00B242BB">
        <w:rPr>
          <w:rFonts w:ascii="Arial" w:hAnsi="Arial" w:cs="Arial"/>
          <w:sz w:val="24"/>
          <w:szCs w:val="24"/>
        </w:rPr>
        <w:t>0</w:t>
      </w:r>
      <w:r w:rsidR="00EE5C8B">
        <w:rPr>
          <w:rFonts w:ascii="Arial" w:hAnsi="Arial" w:cs="Arial"/>
          <w:sz w:val="24"/>
          <w:szCs w:val="24"/>
        </w:rPr>
        <w:t>27</w:t>
      </w:r>
      <w:r w:rsidR="00B242BB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F94A1F" w:rsidRPr="00314DC5">
        <w:rPr>
          <w:rFonts w:ascii="Arial" w:hAnsi="Arial" w:cs="Arial"/>
          <w:sz w:val="24"/>
          <w:szCs w:val="24"/>
        </w:rPr>
        <w:t>com a Empresa</w:t>
      </w:r>
      <w:r w:rsidR="00D60CB4" w:rsidRPr="00314DC5">
        <w:rPr>
          <w:rFonts w:ascii="Arial" w:hAnsi="Arial" w:cs="Arial"/>
          <w:sz w:val="24"/>
          <w:szCs w:val="24"/>
        </w:rPr>
        <w:t xml:space="preserve"> </w:t>
      </w:r>
      <w:r w:rsidR="00EE5C8B">
        <w:rPr>
          <w:rFonts w:ascii="Arial" w:hAnsi="Arial" w:cs="Arial"/>
          <w:sz w:val="24"/>
          <w:szCs w:val="24"/>
        </w:rPr>
        <w:t>Perfil RH</w:t>
      </w:r>
      <w:r w:rsidR="0025627E" w:rsidRPr="00314DC5">
        <w:rPr>
          <w:rFonts w:ascii="Arial" w:hAnsi="Arial" w:cs="Arial"/>
          <w:sz w:val="24"/>
          <w:szCs w:val="24"/>
        </w:rPr>
        <w:t xml:space="preserve">, inscrita no CNPJ n° </w:t>
      </w:r>
      <w:r w:rsidR="00EE5C8B">
        <w:rPr>
          <w:rFonts w:ascii="Arial" w:hAnsi="Arial" w:cs="Arial"/>
          <w:sz w:val="24"/>
          <w:szCs w:val="24"/>
        </w:rPr>
        <w:t xml:space="preserve">07.511.070/0001-53, com sede na Rua Quinze de Novembro 519, </w:t>
      </w:r>
      <w:r w:rsidR="00871D8F">
        <w:rPr>
          <w:rFonts w:ascii="Arial" w:hAnsi="Arial" w:cs="Arial"/>
          <w:sz w:val="24"/>
          <w:szCs w:val="24"/>
        </w:rPr>
        <w:t xml:space="preserve">– </w:t>
      </w:r>
      <w:r w:rsidR="00E957F7">
        <w:rPr>
          <w:rFonts w:ascii="Arial" w:hAnsi="Arial" w:cs="Arial"/>
          <w:sz w:val="24"/>
          <w:szCs w:val="24"/>
        </w:rPr>
        <w:t xml:space="preserve">Bairro </w:t>
      </w:r>
      <w:r w:rsidR="00EE5C8B">
        <w:rPr>
          <w:rFonts w:ascii="Arial" w:hAnsi="Arial" w:cs="Arial"/>
          <w:sz w:val="24"/>
          <w:szCs w:val="24"/>
        </w:rPr>
        <w:t>Centro</w:t>
      </w:r>
      <w:r w:rsidR="00E957F7">
        <w:rPr>
          <w:rFonts w:ascii="Arial" w:hAnsi="Arial" w:cs="Arial"/>
          <w:sz w:val="24"/>
          <w:szCs w:val="24"/>
        </w:rPr>
        <w:t xml:space="preserve"> </w:t>
      </w:r>
      <w:r w:rsidR="00871D8F">
        <w:rPr>
          <w:rFonts w:ascii="Arial" w:hAnsi="Arial" w:cs="Arial"/>
          <w:sz w:val="24"/>
          <w:szCs w:val="24"/>
        </w:rPr>
        <w:t>- no município de C</w:t>
      </w:r>
      <w:r w:rsidR="00EE5C8B">
        <w:rPr>
          <w:rFonts w:ascii="Arial" w:hAnsi="Arial" w:cs="Arial"/>
          <w:sz w:val="24"/>
          <w:szCs w:val="24"/>
        </w:rPr>
        <w:t>açapava do Sul</w:t>
      </w:r>
      <w:r w:rsidR="00871D8F">
        <w:rPr>
          <w:rFonts w:ascii="Arial" w:hAnsi="Arial" w:cs="Arial"/>
          <w:sz w:val="24"/>
          <w:szCs w:val="24"/>
        </w:rPr>
        <w:t>/RS</w:t>
      </w:r>
      <w:r w:rsidR="00D60CB4" w:rsidRPr="00314DC5">
        <w:rPr>
          <w:rFonts w:ascii="Arial" w:hAnsi="Arial" w:cs="Arial"/>
          <w:sz w:val="24"/>
          <w:szCs w:val="24"/>
        </w:rPr>
        <w:t>.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676E91" w:rsidRPr="00314DC5">
        <w:rPr>
          <w:rFonts w:ascii="Arial" w:hAnsi="Arial" w:cs="Arial"/>
          <w:sz w:val="24"/>
          <w:szCs w:val="24"/>
        </w:rPr>
        <w:t xml:space="preserve">Objeto: </w:t>
      </w:r>
      <w:r w:rsidR="00871D8F">
        <w:rPr>
          <w:rFonts w:ascii="Arial" w:hAnsi="Arial" w:cs="Arial"/>
          <w:sz w:val="24"/>
          <w:szCs w:val="24"/>
        </w:rPr>
        <w:t>Prorrogação do perío</w:t>
      </w:r>
      <w:r w:rsidR="008E0E52">
        <w:rPr>
          <w:rFonts w:ascii="Arial" w:hAnsi="Arial" w:cs="Arial"/>
          <w:sz w:val="24"/>
          <w:szCs w:val="24"/>
        </w:rPr>
        <w:t xml:space="preserve">do de vigência pelo período de </w:t>
      </w:r>
      <w:r w:rsidR="00B242BB">
        <w:rPr>
          <w:rFonts w:ascii="Arial" w:hAnsi="Arial" w:cs="Arial"/>
          <w:sz w:val="24"/>
          <w:szCs w:val="24"/>
        </w:rPr>
        <w:t>12</w:t>
      </w:r>
      <w:r w:rsidR="00871D8F">
        <w:rPr>
          <w:rFonts w:ascii="Arial" w:hAnsi="Arial" w:cs="Arial"/>
          <w:sz w:val="24"/>
          <w:szCs w:val="24"/>
        </w:rPr>
        <w:t xml:space="preserve"> m</w:t>
      </w:r>
      <w:r w:rsidR="00766635">
        <w:rPr>
          <w:rFonts w:ascii="Arial" w:hAnsi="Arial" w:cs="Arial"/>
          <w:sz w:val="24"/>
          <w:szCs w:val="24"/>
        </w:rPr>
        <w:t>eses</w:t>
      </w:r>
      <w:r w:rsidR="006753FD">
        <w:rPr>
          <w:rFonts w:ascii="Arial" w:hAnsi="Arial" w:cs="Arial"/>
          <w:sz w:val="24"/>
          <w:szCs w:val="24"/>
        </w:rPr>
        <w:t>, permanecendo a taxa administrativa de 6,49%</w:t>
      </w:r>
      <w:r w:rsidR="00766635">
        <w:rPr>
          <w:rFonts w:ascii="Arial" w:hAnsi="Arial" w:cs="Arial"/>
          <w:sz w:val="24"/>
          <w:szCs w:val="24"/>
        </w:rPr>
        <w:t xml:space="preserve">. </w:t>
      </w:r>
      <w:r w:rsidR="00766635" w:rsidRPr="00314DC5">
        <w:rPr>
          <w:rFonts w:ascii="Arial" w:hAnsi="Arial" w:cs="Arial"/>
          <w:sz w:val="24"/>
          <w:szCs w:val="24"/>
        </w:rPr>
        <w:t>Este torna público e homologação, deverá ser afixado no mural oficial e publicado no site oficial para domínio público.</w:t>
      </w:r>
      <w:r w:rsidR="00766635">
        <w:rPr>
          <w:rFonts w:ascii="Arial" w:hAnsi="Arial" w:cs="Arial"/>
          <w:sz w:val="24"/>
          <w:szCs w:val="24"/>
        </w:rPr>
        <w:t>////////////////////////////</w:t>
      </w:r>
    </w:p>
    <w:p w:rsidR="00D60CB4" w:rsidRDefault="00D60CB4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051F00" w:rsidRDefault="00051F0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9D2523" w:rsidRDefault="004F18A5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 xml:space="preserve">Canguçu/RS, </w:t>
      </w:r>
      <w:r w:rsidR="00CF71A2">
        <w:rPr>
          <w:rFonts w:ascii="Arial" w:hAnsi="Arial" w:cs="Arial"/>
          <w:sz w:val="24"/>
          <w:szCs w:val="24"/>
        </w:rPr>
        <w:t>0</w:t>
      </w:r>
      <w:r w:rsidR="006753FD">
        <w:rPr>
          <w:rFonts w:ascii="Arial" w:hAnsi="Arial" w:cs="Arial"/>
          <w:sz w:val="24"/>
          <w:szCs w:val="24"/>
        </w:rPr>
        <w:t>8</w:t>
      </w:r>
      <w:r w:rsidR="00051F00">
        <w:rPr>
          <w:rFonts w:ascii="Arial" w:hAnsi="Arial" w:cs="Arial"/>
          <w:sz w:val="24"/>
          <w:szCs w:val="24"/>
        </w:rPr>
        <w:t xml:space="preserve"> de ju</w:t>
      </w:r>
      <w:r w:rsidR="006753FD">
        <w:rPr>
          <w:rFonts w:ascii="Arial" w:hAnsi="Arial" w:cs="Arial"/>
          <w:sz w:val="24"/>
          <w:szCs w:val="24"/>
        </w:rPr>
        <w:t>lho</w:t>
      </w:r>
      <w:r w:rsidR="00666719" w:rsidRPr="009D2523">
        <w:rPr>
          <w:rFonts w:ascii="Arial" w:hAnsi="Arial" w:cs="Arial"/>
          <w:sz w:val="24"/>
          <w:szCs w:val="24"/>
        </w:rPr>
        <w:t xml:space="preserve"> de 20</w:t>
      </w:r>
      <w:r w:rsidR="00B242BB">
        <w:rPr>
          <w:rFonts w:ascii="Arial" w:hAnsi="Arial" w:cs="Arial"/>
          <w:sz w:val="24"/>
          <w:szCs w:val="24"/>
        </w:rPr>
        <w:t>20</w:t>
      </w:r>
      <w:r w:rsidR="007A087B" w:rsidRPr="009D2523">
        <w:rPr>
          <w:rFonts w:ascii="Arial" w:hAnsi="Arial" w:cs="Arial"/>
          <w:sz w:val="24"/>
          <w:szCs w:val="24"/>
        </w:rPr>
        <w:t>.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B242BB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Rubens Angelin de Vargas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Presidente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Registre-se e Publique-se: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B242BB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Cristiano Aguiar</w:t>
      </w:r>
      <w:r w:rsidR="001F77A8">
        <w:rPr>
          <w:rFonts w:ascii="Arial" w:hAnsi="Arial" w:cs="Arial"/>
          <w:b/>
          <w:sz w:val="24"/>
          <w:szCs w:val="24"/>
        </w:rPr>
        <w:t xml:space="preserve"> Dias</w:t>
      </w:r>
    </w:p>
    <w:p w:rsidR="00666719" w:rsidRPr="009D2523" w:rsidRDefault="00B242B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</w:t>
      </w:r>
      <w:r w:rsidR="00FE4DB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666719" w:rsidRPr="009D2523" w:rsidSect="007A087B">
      <w:headerReference w:type="default" r:id="rId8"/>
      <w:footerReference w:type="default" r:id="rId9"/>
      <w:pgSz w:w="11906" w:h="16838"/>
      <w:pgMar w:top="573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EE9" w:rsidRDefault="00944EE9" w:rsidP="00632DA6">
      <w:r>
        <w:separator/>
      </w:r>
    </w:p>
  </w:endnote>
  <w:endnote w:type="continuationSeparator" w:id="0">
    <w:p w:rsidR="00944EE9" w:rsidRDefault="00944EE9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EE9" w:rsidRDefault="00944EE9" w:rsidP="00632DA6">
      <w:r>
        <w:separator/>
      </w:r>
    </w:p>
  </w:footnote>
  <w:footnote w:type="continuationSeparator" w:id="0">
    <w:p w:rsidR="00944EE9" w:rsidRDefault="00944EE9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2559" w:rsidRPr="00632DA6" w:rsidRDefault="00512559" w:rsidP="00B242BB">
    <w:pPr>
      <w:tabs>
        <w:tab w:val="left" w:pos="1967"/>
        <w:tab w:val="center" w:pos="4677"/>
      </w:tabs>
      <w:jc w:val="center"/>
      <w:rPr>
        <w:rFonts w:ascii="Arial Black" w:hAnsi="Arial Black"/>
        <w:sz w:val="24"/>
      </w:rPr>
    </w:pPr>
    <w:r w:rsidRPr="00632DA6">
      <w:rPr>
        <w:rFonts w:ascii="Arial Black" w:hAnsi="Arial Black"/>
        <w:sz w:val="24"/>
      </w:rPr>
      <w:t>CÂMARA MUNICIPAL DE CANGUÇU</w:t>
    </w:r>
  </w:p>
  <w:p w:rsidR="00512559" w:rsidRPr="00066D25" w:rsidRDefault="00512559" w:rsidP="00B242BB">
    <w:pPr>
      <w:jc w:val="center"/>
      <w:rPr>
        <w:rFonts w:ascii="Arial" w:hAnsi="Arial" w:cs="Arial"/>
        <w:b/>
        <w:sz w:val="22"/>
      </w:rPr>
    </w:pPr>
    <w:r w:rsidRPr="00066D25">
      <w:rPr>
        <w:rFonts w:ascii="Arial" w:hAnsi="Arial" w:cs="Arial"/>
        <w:b/>
        <w:sz w:val="22"/>
      </w:rPr>
      <w:t>ESTADO DO RIO GRANDE DO SUL</w:t>
    </w:r>
  </w:p>
  <w:p w:rsidR="00512559" w:rsidRPr="00387B29" w:rsidRDefault="00512559" w:rsidP="00B242BB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r>
      <w:rPr>
        <w:rFonts w:ascii="Arial" w:hAnsi="Arial" w:cs="Arial"/>
        <w:b/>
      </w:rPr>
      <w:t>CEP</w:t>
    </w:r>
    <w:r w:rsidRPr="00387B29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1E74"/>
    <w:rsid w:val="00013A62"/>
    <w:rsid w:val="00034383"/>
    <w:rsid w:val="00035DCD"/>
    <w:rsid w:val="00040F8F"/>
    <w:rsid w:val="0004247F"/>
    <w:rsid w:val="000466D8"/>
    <w:rsid w:val="00050E66"/>
    <w:rsid w:val="00051396"/>
    <w:rsid w:val="00051F00"/>
    <w:rsid w:val="000533F7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44517"/>
    <w:rsid w:val="00145B48"/>
    <w:rsid w:val="00161E0F"/>
    <w:rsid w:val="0016667B"/>
    <w:rsid w:val="0017066E"/>
    <w:rsid w:val="001753F0"/>
    <w:rsid w:val="001763FF"/>
    <w:rsid w:val="001766F8"/>
    <w:rsid w:val="00177313"/>
    <w:rsid w:val="00185DD3"/>
    <w:rsid w:val="00194CAE"/>
    <w:rsid w:val="001A686A"/>
    <w:rsid w:val="001A6BCF"/>
    <w:rsid w:val="001A7E58"/>
    <w:rsid w:val="001B18C9"/>
    <w:rsid w:val="001B5B4C"/>
    <w:rsid w:val="001D238B"/>
    <w:rsid w:val="001D3BDB"/>
    <w:rsid w:val="001E5918"/>
    <w:rsid w:val="001F1571"/>
    <w:rsid w:val="001F77A8"/>
    <w:rsid w:val="001F787D"/>
    <w:rsid w:val="00212B90"/>
    <w:rsid w:val="002235CA"/>
    <w:rsid w:val="00224789"/>
    <w:rsid w:val="0024597C"/>
    <w:rsid w:val="0025627E"/>
    <w:rsid w:val="00256F30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30048A"/>
    <w:rsid w:val="00313AA4"/>
    <w:rsid w:val="003146BC"/>
    <w:rsid w:val="00314DC5"/>
    <w:rsid w:val="00317D90"/>
    <w:rsid w:val="00326923"/>
    <w:rsid w:val="00342340"/>
    <w:rsid w:val="00350A6E"/>
    <w:rsid w:val="00362A61"/>
    <w:rsid w:val="00376E41"/>
    <w:rsid w:val="00383064"/>
    <w:rsid w:val="0038468D"/>
    <w:rsid w:val="003859B2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6600"/>
    <w:rsid w:val="00467BD3"/>
    <w:rsid w:val="00481D8B"/>
    <w:rsid w:val="004C70D6"/>
    <w:rsid w:val="004F18A5"/>
    <w:rsid w:val="005078ED"/>
    <w:rsid w:val="00512559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10B2"/>
    <w:rsid w:val="00612DCE"/>
    <w:rsid w:val="00632DA6"/>
    <w:rsid w:val="00644BFA"/>
    <w:rsid w:val="0064712D"/>
    <w:rsid w:val="00652819"/>
    <w:rsid w:val="006649D1"/>
    <w:rsid w:val="00666719"/>
    <w:rsid w:val="006753FD"/>
    <w:rsid w:val="00676E91"/>
    <w:rsid w:val="00692121"/>
    <w:rsid w:val="00696F04"/>
    <w:rsid w:val="006A1014"/>
    <w:rsid w:val="006A7DB5"/>
    <w:rsid w:val="006C6CA9"/>
    <w:rsid w:val="006C6EA7"/>
    <w:rsid w:val="006E3A0C"/>
    <w:rsid w:val="006F44E5"/>
    <w:rsid w:val="0073458B"/>
    <w:rsid w:val="007401DB"/>
    <w:rsid w:val="00742C49"/>
    <w:rsid w:val="00766635"/>
    <w:rsid w:val="00772AB9"/>
    <w:rsid w:val="00775A4C"/>
    <w:rsid w:val="00782341"/>
    <w:rsid w:val="007A087B"/>
    <w:rsid w:val="007A13D6"/>
    <w:rsid w:val="007B5AD0"/>
    <w:rsid w:val="007C3CA6"/>
    <w:rsid w:val="007D50C0"/>
    <w:rsid w:val="007E3456"/>
    <w:rsid w:val="0086767E"/>
    <w:rsid w:val="00867837"/>
    <w:rsid w:val="00871D8F"/>
    <w:rsid w:val="0088355B"/>
    <w:rsid w:val="008E0E52"/>
    <w:rsid w:val="008E34E6"/>
    <w:rsid w:val="008E58EA"/>
    <w:rsid w:val="008F064B"/>
    <w:rsid w:val="00905062"/>
    <w:rsid w:val="009062C1"/>
    <w:rsid w:val="00926088"/>
    <w:rsid w:val="00932A2A"/>
    <w:rsid w:val="009364FD"/>
    <w:rsid w:val="00944EE9"/>
    <w:rsid w:val="00957872"/>
    <w:rsid w:val="009733F1"/>
    <w:rsid w:val="00987ADA"/>
    <w:rsid w:val="00993705"/>
    <w:rsid w:val="009B4E26"/>
    <w:rsid w:val="009C647F"/>
    <w:rsid w:val="009D2523"/>
    <w:rsid w:val="009D3A16"/>
    <w:rsid w:val="009E054F"/>
    <w:rsid w:val="009E322F"/>
    <w:rsid w:val="009F67E8"/>
    <w:rsid w:val="009F779A"/>
    <w:rsid w:val="00A0151A"/>
    <w:rsid w:val="00A07277"/>
    <w:rsid w:val="00A1291D"/>
    <w:rsid w:val="00A46738"/>
    <w:rsid w:val="00AA395F"/>
    <w:rsid w:val="00AB6CCE"/>
    <w:rsid w:val="00AD1ABA"/>
    <w:rsid w:val="00AD2A35"/>
    <w:rsid w:val="00AE5722"/>
    <w:rsid w:val="00AF7450"/>
    <w:rsid w:val="00B01A3E"/>
    <w:rsid w:val="00B07897"/>
    <w:rsid w:val="00B171E8"/>
    <w:rsid w:val="00B242BB"/>
    <w:rsid w:val="00B35D23"/>
    <w:rsid w:val="00B429E4"/>
    <w:rsid w:val="00BB377C"/>
    <w:rsid w:val="00BB399D"/>
    <w:rsid w:val="00BC02B8"/>
    <w:rsid w:val="00BC468D"/>
    <w:rsid w:val="00BC5B7C"/>
    <w:rsid w:val="00BD45A3"/>
    <w:rsid w:val="00BD7017"/>
    <w:rsid w:val="00C11F70"/>
    <w:rsid w:val="00C27103"/>
    <w:rsid w:val="00C42A95"/>
    <w:rsid w:val="00C451DB"/>
    <w:rsid w:val="00C55187"/>
    <w:rsid w:val="00C56996"/>
    <w:rsid w:val="00C6434B"/>
    <w:rsid w:val="00C869D6"/>
    <w:rsid w:val="00CB0029"/>
    <w:rsid w:val="00CF71A2"/>
    <w:rsid w:val="00D0058E"/>
    <w:rsid w:val="00D322D2"/>
    <w:rsid w:val="00D36B60"/>
    <w:rsid w:val="00D4514A"/>
    <w:rsid w:val="00D52079"/>
    <w:rsid w:val="00D60CB4"/>
    <w:rsid w:val="00D633D8"/>
    <w:rsid w:val="00D63657"/>
    <w:rsid w:val="00D71B1C"/>
    <w:rsid w:val="00D9306B"/>
    <w:rsid w:val="00DB7FF1"/>
    <w:rsid w:val="00DC072B"/>
    <w:rsid w:val="00DE3F8E"/>
    <w:rsid w:val="00DF072F"/>
    <w:rsid w:val="00DF357B"/>
    <w:rsid w:val="00E07C25"/>
    <w:rsid w:val="00E113E8"/>
    <w:rsid w:val="00E15FDA"/>
    <w:rsid w:val="00E179F2"/>
    <w:rsid w:val="00E40507"/>
    <w:rsid w:val="00E46BB1"/>
    <w:rsid w:val="00E508A0"/>
    <w:rsid w:val="00E5177A"/>
    <w:rsid w:val="00E6684E"/>
    <w:rsid w:val="00E872D0"/>
    <w:rsid w:val="00E957F7"/>
    <w:rsid w:val="00E97D55"/>
    <w:rsid w:val="00EB7946"/>
    <w:rsid w:val="00EC7318"/>
    <w:rsid w:val="00EC7B45"/>
    <w:rsid w:val="00ED0B1E"/>
    <w:rsid w:val="00ED7581"/>
    <w:rsid w:val="00EE5C8B"/>
    <w:rsid w:val="00EE60E3"/>
    <w:rsid w:val="00F20BB5"/>
    <w:rsid w:val="00F307E2"/>
    <w:rsid w:val="00F35863"/>
    <w:rsid w:val="00F47C6E"/>
    <w:rsid w:val="00F502DD"/>
    <w:rsid w:val="00F60E57"/>
    <w:rsid w:val="00F86F78"/>
    <w:rsid w:val="00F91519"/>
    <w:rsid w:val="00F94A1F"/>
    <w:rsid w:val="00FA0A33"/>
    <w:rsid w:val="00FA19B5"/>
    <w:rsid w:val="00FB0D99"/>
    <w:rsid w:val="00FC0140"/>
    <w:rsid w:val="00FC0C6E"/>
    <w:rsid w:val="00FC35F6"/>
    <w:rsid w:val="00FE4DB3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01D5-83A8-4C07-BEEC-F9CA7DD0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16</cp:revision>
  <cp:lastPrinted>2020-07-06T12:37:00Z</cp:lastPrinted>
  <dcterms:created xsi:type="dcterms:W3CDTF">2017-12-15T11:49:00Z</dcterms:created>
  <dcterms:modified xsi:type="dcterms:W3CDTF">2020-07-06T12:38:00Z</dcterms:modified>
</cp:coreProperties>
</file>